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6A17A" w14:textId="77777777" w:rsidR="008772A2" w:rsidRPr="008772A2" w:rsidRDefault="008772A2" w:rsidP="008772A2">
      <w:pPr>
        <w:widowControl w:val="0"/>
        <w:tabs>
          <w:tab w:val="left" w:pos="1710"/>
        </w:tabs>
        <w:autoSpaceDE w:val="0"/>
        <w:autoSpaceDN w:val="0"/>
        <w:spacing w:after="0" w:line="360" w:lineRule="auto"/>
        <w:jc w:val="center"/>
        <w:rPr>
          <w:rFonts w:ascii="Times New Roman" w:eastAsia="Times New Roman" w:hAnsi="Times New Roman" w:cs="Times New Roman"/>
          <w:b/>
          <w:sz w:val="48"/>
          <w:szCs w:val="48"/>
          <w:u w:val="single"/>
        </w:rPr>
      </w:pPr>
      <w:r w:rsidRPr="008772A2">
        <w:rPr>
          <w:rFonts w:ascii="Times New Roman" w:eastAsia="Times New Roman" w:hAnsi="Times New Roman" w:cs="Times New Roman"/>
          <w:b/>
          <w:sz w:val="48"/>
          <w:szCs w:val="48"/>
          <w:u w:val="single"/>
        </w:rPr>
        <w:t>PARLIAME NTARY AGENDA</w:t>
      </w:r>
    </w:p>
    <w:p w14:paraId="250D8ADB" w14:textId="77777777" w:rsidR="008772A2" w:rsidRPr="008772A2" w:rsidRDefault="008772A2" w:rsidP="008772A2">
      <w:pPr>
        <w:widowControl w:val="0"/>
        <w:tabs>
          <w:tab w:val="left" w:pos="1710"/>
        </w:tabs>
        <w:autoSpaceDE w:val="0"/>
        <w:autoSpaceDN w:val="0"/>
        <w:spacing w:after="0" w:line="240" w:lineRule="auto"/>
        <w:jc w:val="center"/>
        <w:rPr>
          <w:rFonts w:ascii="Times New Roman" w:eastAsia="Times New Roman" w:hAnsi="Times New Roman" w:cs="Times New Roman"/>
          <w:b/>
          <w:sz w:val="48"/>
          <w:szCs w:val="48"/>
          <w:u w:val="single"/>
        </w:rPr>
      </w:pPr>
      <w:r w:rsidRPr="008772A2">
        <w:rPr>
          <w:rFonts w:ascii="Times New Roman" w:eastAsia="Times New Roman" w:hAnsi="Times New Roman" w:cs="Times New Roman"/>
          <w:b/>
          <w:sz w:val="48"/>
          <w:szCs w:val="48"/>
          <w:u w:val="single"/>
        </w:rPr>
        <w:t>FOR THE WEEK</w:t>
      </w:r>
    </w:p>
    <w:p w14:paraId="1394BC9E" w14:textId="77777777" w:rsidR="008772A2" w:rsidRPr="008772A2" w:rsidRDefault="008772A2" w:rsidP="008772A2">
      <w:pPr>
        <w:widowControl w:val="0"/>
        <w:tabs>
          <w:tab w:val="left" w:pos="1710"/>
        </w:tabs>
        <w:autoSpaceDE w:val="0"/>
        <w:autoSpaceDN w:val="0"/>
        <w:spacing w:after="0" w:line="240" w:lineRule="auto"/>
        <w:jc w:val="center"/>
        <w:rPr>
          <w:rFonts w:ascii="Times New Roman" w:eastAsia="Times New Roman" w:hAnsi="Times New Roman" w:cs="Times New Roman"/>
          <w:b/>
          <w:sz w:val="48"/>
          <w:szCs w:val="48"/>
          <w:u w:val="single"/>
        </w:rPr>
      </w:pPr>
    </w:p>
    <w:p w14:paraId="4C14B0B2" w14:textId="77777777" w:rsidR="008772A2" w:rsidRPr="008772A2" w:rsidRDefault="008772A2" w:rsidP="008772A2">
      <w:pPr>
        <w:widowControl w:val="0"/>
        <w:tabs>
          <w:tab w:val="left" w:pos="1710"/>
        </w:tabs>
        <w:autoSpaceDE w:val="0"/>
        <w:autoSpaceDN w:val="0"/>
        <w:spacing w:after="0" w:line="240" w:lineRule="auto"/>
        <w:jc w:val="center"/>
        <w:rPr>
          <w:rFonts w:ascii="Times New Roman" w:eastAsia="Times New Roman" w:hAnsi="Times New Roman" w:cs="Times New Roman"/>
          <w:b/>
          <w:sz w:val="40"/>
          <w:szCs w:val="40"/>
          <w:u w:val="single"/>
        </w:rPr>
      </w:pPr>
      <w:r w:rsidRPr="008772A2">
        <w:rPr>
          <w:rFonts w:ascii="Times New Roman" w:eastAsia="Times New Roman" w:hAnsi="Times New Roman" w:cs="Times New Roman"/>
          <w:b/>
          <w:sz w:val="40"/>
          <w:szCs w:val="40"/>
          <w:u w:val="single"/>
        </w:rPr>
        <w:t>MONDAY, 17</w:t>
      </w:r>
      <w:r w:rsidRPr="008772A2">
        <w:rPr>
          <w:rFonts w:ascii="Times New Roman" w:eastAsia="Times New Roman" w:hAnsi="Times New Roman" w:cs="Times New Roman"/>
          <w:b/>
          <w:sz w:val="40"/>
          <w:szCs w:val="40"/>
          <w:u w:val="single"/>
          <w:vertAlign w:val="superscript"/>
        </w:rPr>
        <w:t xml:space="preserve">th </w:t>
      </w:r>
      <w:proofErr w:type="gramStart"/>
      <w:r w:rsidRPr="008772A2">
        <w:rPr>
          <w:rFonts w:ascii="Times New Roman" w:eastAsia="Times New Roman" w:hAnsi="Times New Roman" w:cs="Times New Roman"/>
          <w:b/>
          <w:sz w:val="40"/>
          <w:szCs w:val="40"/>
          <w:u w:val="single"/>
        </w:rPr>
        <w:t>JANUARY,</w:t>
      </w:r>
      <w:proofErr w:type="gramEnd"/>
      <w:r w:rsidRPr="008772A2">
        <w:rPr>
          <w:rFonts w:ascii="Times New Roman" w:eastAsia="Times New Roman" w:hAnsi="Times New Roman" w:cs="Times New Roman"/>
          <w:b/>
          <w:sz w:val="40"/>
          <w:szCs w:val="40"/>
          <w:u w:val="single"/>
        </w:rPr>
        <w:t xml:space="preserve"> 2022 – FRIDAY, </w:t>
      </w:r>
    </w:p>
    <w:p w14:paraId="50CB7873" w14:textId="77777777" w:rsidR="008772A2" w:rsidRPr="008772A2" w:rsidRDefault="008772A2" w:rsidP="008772A2">
      <w:pPr>
        <w:widowControl w:val="0"/>
        <w:tabs>
          <w:tab w:val="left" w:pos="1710"/>
        </w:tabs>
        <w:autoSpaceDE w:val="0"/>
        <w:autoSpaceDN w:val="0"/>
        <w:spacing w:after="0" w:line="240" w:lineRule="auto"/>
        <w:jc w:val="center"/>
        <w:rPr>
          <w:rFonts w:ascii="Times New Roman" w:eastAsia="Times New Roman" w:hAnsi="Times New Roman" w:cs="Times New Roman"/>
          <w:b/>
          <w:sz w:val="40"/>
          <w:szCs w:val="40"/>
          <w:u w:val="single"/>
        </w:rPr>
      </w:pPr>
      <w:r w:rsidRPr="008772A2">
        <w:rPr>
          <w:rFonts w:ascii="Times New Roman" w:eastAsia="Times New Roman" w:hAnsi="Times New Roman" w:cs="Times New Roman"/>
          <w:b/>
          <w:sz w:val="40"/>
          <w:szCs w:val="40"/>
          <w:u w:val="single"/>
          <w:vertAlign w:val="superscript"/>
        </w:rPr>
        <w:t xml:space="preserve"> </w:t>
      </w:r>
      <w:r w:rsidRPr="008772A2">
        <w:rPr>
          <w:rFonts w:ascii="Times New Roman" w:eastAsia="Times New Roman" w:hAnsi="Times New Roman" w:cs="Times New Roman"/>
          <w:b/>
          <w:sz w:val="40"/>
          <w:szCs w:val="40"/>
          <w:u w:val="single"/>
        </w:rPr>
        <w:t>21</w:t>
      </w:r>
      <w:proofErr w:type="gramStart"/>
      <w:r w:rsidRPr="008772A2">
        <w:rPr>
          <w:rFonts w:ascii="Times New Roman" w:eastAsia="Times New Roman" w:hAnsi="Times New Roman" w:cs="Times New Roman"/>
          <w:b/>
          <w:sz w:val="40"/>
          <w:szCs w:val="40"/>
          <w:u w:val="single"/>
          <w:vertAlign w:val="superscript"/>
        </w:rPr>
        <w:t>st</w:t>
      </w:r>
      <w:r w:rsidRPr="008772A2">
        <w:rPr>
          <w:rFonts w:ascii="Times New Roman" w:eastAsia="Times New Roman" w:hAnsi="Times New Roman" w:cs="Times New Roman"/>
          <w:b/>
          <w:sz w:val="40"/>
          <w:szCs w:val="40"/>
          <w:u w:val="single"/>
        </w:rPr>
        <w:t xml:space="preserve">  JANUARY</w:t>
      </w:r>
      <w:proofErr w:type="gramEnd"/>
      <w:r w:rsidRPr="008772A2">
        <w:rPr>
          <w:rFonts w:ascii="Times New Roman" w:eastAsia="Times New Roman" w:hAnsi="Times New Roman" w:cs="Times New Roman"/>
          <w:b/>
          <w:sz w:val="40"/>
          <w:szCs w:val="40"/>
          <w:u w:val="single"/>
        </w:rPr>
        <w:t>, 2022</w:t>
      </w:r>
    </w:p>
    <w:p w14:paraId="28D8C12D" w14:textId="77777777" w:rsidR="008772A2" w:rsidRPr="008772A2" w:rsidRDefault="008772A2" w:rsidP="008772A2">
      <w:pPr>
        <w:widowControl w:val="0"/>
        <w:tabs>
          <w:tab w:val="left" w:pos="1710"/>
        </w:tabs>
        <w:autoSpaceDE w:val="0"/>
        <w:autoSpaceDN w:val="0"/>
        <w:spacing w:after="0" w:line="240" w:lineRule="auto"/>
        <w:jc w:val="center"/>
        <w:rPr>
          <w:rFonts w:ascii="Times New Roman" w:eastAsia="Times New Roman" w:hAnsi="Times New Roman" w:cs="Times New Roman"/>
          <w:b/>
          <w:sz w:val="40"/>
          <w:szCs w:val="40"/>
          <w:u w:val="single"/>
        </w:rPr>
      </w:pPr>
    </w:p>
    <w:p w14:paraId="1E779652" w14:textId="77777777" w:rsidR="008772A2" w:rsidRPr="008772A2" w:rsidRDefault="008772A2" w:rsidP="008772A2">
      <w:pPr>
        <w:widowControl w:val="0"/>
        <w:tabs>
          <w:tab w:val="left" w:pos="1710"/>
        </w:tabs>
        <w:autoSpaceDE w:val="0"/>
        <w:autoSpaceDN w:val="0"/>
        <w:spacing w:after="0" w:line="360" w:lineRule="auto"/>
        <w:ind w:left="2160" w:right="2160"/>
        <w:rPr>
          <w:rFonts w:ascii="Times New Roman" w:eastAsia="Times New Roman" w:hAnsi="Times New Roman" w:cs="Times New Roman"/>
          <w:b/>
          <w:sz w:val="32"/>
          <w:szCs w:val="32"/>
          <w:u w:val="single"/>
        </w:rPr>
      </w:pPr>
      <w:r w:rsidRPr="008772A2">
        <w:rPr>
          <w:rFonts w:ascii="Times New Roman" w:eastAsia="Times New Roman" w:hAnsi="Times New Roman" w:cs="Times New Roman"/>
          <w:b/>
          <w:sz w:val="32"/>
          <w:szCs w:val="32"/>
          <w:u w:val="single"/>
        </w:rPr>
        <w:t>MONDAY, 17</w:t>
      </w:r>
      <w:r w:rsidRPr="008772A2">
        <w:rPr>
          <w:rFonts w:ascii="Times New Roman" w:eastAsia="Times New Roman" w:hAnsi="Times New Roman" w:cs="Times New Roman"/>
          <w:b/>
          <w:sz w:val="32"/>
          <w:szCs w:val="32"/>
          <w:u w:val="single"/>
          <w:vertAlign w:val="superscript"/>
        </w:rPr>
        <w:t>th</w:t>
      </w:r>
      <w:r w:rsidRPr="008772A2">
        <w:rPr>
          <w:rFonts w:ascii="Times New Roman" w:eastAsia="Times New Roman" w:hAnsi="Times New Roman" w:cs="Times New Roman"/>
          <w:b/>
          <w:sz w:val="32"/>
          <w:szCs w:val="32"/>
          <w:u w:val="single"/>
        </w:rPr>
        <w:t xml:space="preserve"> </w:t>
      </w:r>
      <w:proofErr w:type="gramStart"/>
      <w:r w:rsidRPr="008772A2">
        <w:rPr>
          <w:rFonts w:ascii="Times New Roman" w:eastAsia="Times New Roman" w:hAnsi="Times New Roman" w:cs="Times New Roman"/>
          <w:b/>
          <w:sz w:val="32"/>
          <w:szCs w:val="32"/>
          <w:u w:val="single"/>
        </w:rPr>
        <w:t>JANUARY,</w:t>
      </w:r>
      <w:proofErr w:type="gramEnd"/>
      <w:r w:rsidRPr="008772A2">
        <w:rPr>
          <w:rFonts w:ascii="Times New Roman" w:eastAsia="Times New Roman" w:hAnsi="Times New Roman" w:cs="Times New Roman"/>
          <w:b/>
          <w:sz w:val="32"/>
          <w:szCs w:val="32"/>
          <w:u w:val="single"/>
        </w:rPr>
        <w:t xml:space="preserve"> 2022</w:t>
      </w:r>
    </w:p>
    <w:p w14:paraId="6CCE7964" w14:textId="77777777" w:rsidR="008772A2" w:rsidRPr="008772A2" w:rsidRDefault="008772A2" w:rsidP="008772A2">
      <w:pPr>
        <w:widowControl w:val="0"/>
        <w:tabs>
          <w:tab w:val="left" w:pos="1710"/>
        </w:tabs>
        <w:autoSpaceDE w:val="0"/>
        <w:autoSpaceDN w:val="0"/>
        <w:spacing w:after="0" w:line="360" w:lineRule="auto"/>
        <w:ind w:right="2160"/>
        <w:rPr>
          <w:rFonts w:ascii="Times New Roman" w:eastAsia="Times New Roman" w:hAnsi="Times New Roman" w:cs="Times New Roman"/>
          <w:b/>
          <w:sz w:val="32"/>
          <w:szCs w:val="32"/>
          <w:u w:val="single"/>
        </w:rPr>
      </w:pPr>
    </w:p>
    <w:p w14:paraId="4813D49C" w14:textId="77777777" w:rsidR="008772A2" w:rsidRPr="008772A2" w:rsidRDefault="008772A2" w:rsidP="008772A2">
      <w:pPr>
        <w:widowControl w:val="0"/>
        <w:autoSpaceDE w:val="0"/>
        <w:autoSpaceDN w:val="0"/>
        <w:spacing w:after="0" w:line="360" w:lineRule="auto"/>
        <w:ind w:right="2160"/>
        <w:jc w:val="right"/>
        <w:rPr>
          <w:rFonts w:ascii="Times New Roman" w:eastAsia="Times New Roman" w:hAnsi="Times New Roman" w:cs="Times New Roman"/>
          <w:b/>
          <w:sz w:val="32"/>
          <w:szCs w:val="32"/>
          <w:u w:val="single"/>
        </w:rPr>
      </w:pPr>
      <w:r w:rsidRPr="008772A2">
        <w:rPr>
          <w:rFonts w:ascii="Times New Roman" w:eastAsia="Times New Roman" w:hAnsi="Times New Roman" w:cs="Times New Roman"/>
          <w:b/>
          <w:sz w:val="32"/>
          <w:szCs w:val="32"/>
          <w:u w:val="single"/>
        </w:rPr>
        <w:t>SITTING OF THE NATIONASSEMBLY</w:t>
      </w:r>
    </w:p>
    <w:p w14:paraId="3BD03213" w14:textId="77777777" w:rsidR="008772A2" w:rsidRPr="008772A2" w:rsidRDefault="008772A2" w:rsidP="008772A2">
      <w:pPr>
        <w:widowControl w:val="0"/>
        <w:tabs>
          <w:tab w:val="left" w:pos="855"/>
          <w:tab w:val="left" w:pos="1710"/>
          <w:tab w:val="center" w:pos="3960"/>
        </w:tabs>
        <w:autoSpaceDE w:val="0"/>
        <w:autoSpaceDN w:val="0"/>
        <w:spacing w:after="0" w:line="360" w:lineRule="auto"/>
        <w:ind w:right="1440"/>
        <w:jc w:val="center"/>
        <w:rPr>
          <w:rFonts w:ascii="Times New Roman" w:eastAsia="Times New Roman" w:hAnsi="Times New Roman" w:cs="Times New Roman"/>
          <w:b/>
          <w:sz w:val="32"/>
          <w:szCs w:val="32"/>
        </w:rPr>
      </w:pPr>
      <w:r w:rsidRPr="008772A2">
        <w:rPr>
          <w:rFonts w:ascii="Times New Roman" w:eastAsia="Times New Roman" w:hAnsi="Times New Roman" w:cs="Times New Roman"/>
          <w:b/>
          <w:sz w:val="32"/>
          <w:szCs w:val="32"/>
        </w:rPr>
        <w:t>NIL</w:t>
      </w:r>
    </w:p>
    <w:p w14:paraId="3D1DCEBB" w14:textId="77777777" w:rsidR="008772A2" w:rsidRPr="008772A2" w:rsidRDefault="008772A2" w:rsidP="008772A2">
      <w:pPr>
        <w:widowControl w:val="0"/>
        <w:tabs>
          <w:tab w:val="left" w:pos="855"/>
          <w:tab w:val="left" w:pos="1710"/>
          <w:tab w:val="center" w:pos="3960"/>
        </w:tabs>
        <w:autoSpaceDE w:val="0"/>
        <w:autoSpaceDN w:val="0"/>
        <w:spacing w:after="0" w:line="360" w:lineRule="auto"/>
        <w:ind w:right="1440"/>
        <w:jc w:val="center"/>
        <w:rPr>
          <w:rFonts w:ascii="Times New Roman" w:eastAsia="Times New Roman" w:hAnsi="Times New Roman" w:cs="Times New Roman"/>
          <w:b/>
          <w:sz w:val="32"/>
          <w:szCs w:val="32"/>
        </w:rPr>
      </w:pPr>
    </w:p>
    <w:p w14:paraId="3B90AEE1" w14:textId="77777777" w:rsidR="008772A2" w:rsidRPr="008772A2" w:rsidRDefault="008772A2" w:rsidP="008772A2">
      <w:pPr>
        <w:widowControl w:val="0"/>
        <w:tabs>
          <w:tab w:val="left" w:pos="855"/>
          <w:tab w:val="left" w:pos="1710"/>
          <w:tab w:val="center" w:pos="3960"/>
        </w:tabs>
        <w:autoSpaceDE w:val="0"/>
        <w:autoSpaceDN w:val="0"/>
        <w:spacing w:after="0" w:line="360" w:lineRule="auto"/>
        <w:ind w:right="1440"/>
        <w:rPr>
          <w:rFonts w:ascii="Times New Roman" w:eastAsia="Times New Roman" w:hAnsi="Times New Roman" w:cs="Times New Roman"/>
          <w:b/>
          <w:sz w:val="32"/>
          <w:szCs w:val="32"/>
        </w:rPr>
      </w:pPr>
      <w:r w:rsidRPr="008772A2">
        <w:rPr>
          <w:rFonts w:ascii="Times New Roman" w:eastAsia="Times New Roman" w:hAnsi="Times New Roman" w:cs="Times New Roman"/>
          <w:b/>
          <w:sz w:val="32"/>
          <w:szCs w:val="32"/>
          <w:u w:val="single"/>
        </w:rPr>
        <w:t>MEETINGS OF PARLIAMENTARY COMMITTEES</w:t>
      </w:r>
    </w:p>
    <w:p w14:paraId="3891CA80" w14:textId="77777777" w:rsidR="008772A2" w:rsidRPr="008772A2" w:rsidRDefault="008772A2" w:rsidP="008772A2">
      <w:pPr>
        <w:widowControl w:val="0"/>
        <w:tabs>
          <w:tab w:val="left" w:pos="855"/>
          <w:tab w:val="left" w:pos="1710"/>
          <w:tab w:val="center" w:pos="3960"/>
        </w:tabs>
        <w:autoSpaceDE w:val="0"/>
        <w:autoSpaceDN w:val="0"/>
        <w:spacing w:after="0" w:line="360" w:lineRule="auto"/>
        <w:ind w:right="1440"/>
        <w:rPr>
          <w:rFonts w:ascii="Times New Roman" w:eastAsia="Times New Roman" w:hAnsi="Times New Roman" w:cs="Times New Roman"/>
          <w:b/>
          <w:sz w:val="28"/>
          <w:szCs w:val="36"/>
          <w:u w:val="single"/>
        </w:rPr>
      </w:pPr>
      <w:bookmarkStart w:id="0" w:name="_Hlk92956407"/>
      <w:r w:rsidRPr="008772A2">
        <w:rPr>
          <w:rFonts w:ascii="Times New Roman" w:eastAsia="Times New Roman" w:hAnsi="Times New Roman" w:cs="Times New Roman"/>
          <w:b/>
          <w:sz w:val="28"/>
          <w:szCs w:val="36"/>
          <w:u w:val="single"/>
        </w:rPr>
        <w:t xml:space="preserve">PUBLIC ACCOUNTS COMMITTEE </w:t>
      </w:r>
    </w:p>
    <w:p w14:paraId="4C126565" w14:textId="77777777" w:rsidR="008772A2" w:rsidRPr="008772A2" w:rsidRDefault="008772A2" w:rsidP="008772A2">
      <w:pPr>
        <w:spacing w:after="0" w:line="240" w:lineRule="auto"/>
        <w:rPr>
          <w:rFonts w:ascii="Times New Roman" w:eastAsia="Calibri" w:hAnsi="Times New Roman" w:cs="Times New Roman"/>
          <w:sz w:val="24"/>
          <w:szCs w:val="24"/>
          <w:lang w:val="en-GB"/>
        </w:rPr>
      </w:pPr>
      <w:r w:rsidRPr="008772A2">
        <w:rPr>
          <w:rFonts w:ascii="Times New Roman" w:eastAsia="Calibri" w:hAnsi="Times New Roman" w:cs="Times New Roman"/>
          <w:b/>
          <w:sz w:val="24"/>
          <w:szCs w:val="24"/>
          <w:u w:val="single"/>
          <w:lang w:val="en-GB"/>
        </w:rPr>
        <w:t>Date of Meeting</w:t>
      </w:r>
      <w:r w:rsidRPr="008772A2">
        <w:rPr>
          <w:rFonts w:ascii="Times New Roman" w:eastAsia="Calibri" w:hAnsi="Times New Roman" w:cs="Times New Roman"/>
          <w:b/>
          <w:sz w:val="24"/>
          <w:szCs w:val="24"/>
          <w:lang w:val="en-GB"/>
        </w:rPr>
        <w:tab/>
      </w:r>
      <w:r w:rsidRPr="008772A2">
        <w:rPr>
          <w:rFonts w:ascii="Times New Roman" w:eastAsia="Calibri" w:hAnsi="Times New Roman" w:cs="Times New Roman"/>
          <w:b/>
          <w:sz w:val="24"/>
          <w:szCs w:val="24"/>
          <w:lang w:val="en-GB"/>
        </w:rPr>
        <w:tab/>
      </w:r>
      <w:r w:rsidRPr="008772A2">
        <w:rPr>
          <w:rFonts w:ascii="Times New Roman" w:eastAsia="Calibri" w:hAnsi="Times New Roman" w:cs="Times New Roman"/>
          <w:sz w:val="24"/>
          <w:szCs w:val="24"/>
          <w:lang w:val="en-GB"/>
        </w:rPr>
        <w:t>-</w:t>
      </w:r>
      <w:r w:rsidRPr="008772A2">
        <w:rPr>
          <w:rFonts w:ascii="Times New Roman" w:eastAsia="Calibri" w:hAnsi="Times New Roman" w:cs="Times New Roman"/>
          <w:sz w:val="24"/>
          <w:szCs w:val="24"/>
          <w:lang w:val="en-GB"/>
        </w:rPr>
        <w:tab/>
      </w:r>
      <w:r w:rsidRPr="008772A2">
        <w:rPr>
          <w:rFonts w:ascii="Times New Roman" w:eastAsia="Calibri" w:hAnsi="Times New Roman" w:cs="Times New Roman"/>
          <w:sz w:val="24"/>
          <w:szCs w:val="24"/>
        </w:rPr>
        <w:t>Monday, January 17,</w:t>
      </w:r>
      <w:r w:rsidRPr="008772A2">
        <w:rPr>
          <w:rFonts w:ascii="Times New Roman" w:eastAsia="Calibri" w:hAnsi="Times New Roman" w:cs="Times New Roman"/>
          <w:sz w:val="24"/>
          <w:szCs w:val="24"/>
          <w:vertAlign w:val="superscript"/>
        </w:rPr>
        <w:t xml:space="preserve"> </w:t>
      </w:r>
      <w:r w:rsidRPr="008772A2">
        <w:rPr>
          <w:rFonts w:ascii="Times New Roman" w:eastAsia="Calibri" w:hAnsi="Times New Roman" w:cs="Times New Roman"/>
          <w:sz w:val="24"/>
          <w:szCs w:val="24"/>
        </w:rPr>
        <w:t>2022</w:t>
      </w:r>
    </w:p>
    <w:p w14:paraId="78C8A5CF" w14:textId="77777777" w:rsidR="008772A2" w:rsidRPr="008772A2" w:rsidRDefault="008772A2" w:rsidP="008772A2">
      <w:pPr>
        <w:spacing w:after="0" w:line="240" w:lineRule="auto"/>
        <w:rPr>
          <w:rFonts w:ascii="Times New Roman" w:eastAsia="Calibri" w:hAnsi="Times New Roman" w:cs="Times New Roman"/>
          <w:sz w:val="24"/>
          <w:szCs w:val="24"/>
          <w:lang w:val="en-GB"/>
        </w:rPr>
      </w:pPr>
    </w:p>
    <w:p w14:paraId="448DF966" w14:textId="77777777" w:rsidR="008772A2" w:rsidRPr="008772A2" w:rsidRDefault="008772A2" w:rsidP="008772A2">
      <w:pPr>
        <w:spacing w:after="0" w:line="240" w:lineRule="auto"/>
        <w:rPr>
          <w:rFonts w:ascii="Times New Roman" w:eastAsia="Calibri" w:hAnsi="Times New Roman" w:cs="Times New Roman"/>
          <w:sz w:val="24"/>
          <w:szCs w:val="24"/>
          <w:lang w:val="en-GB"/>
        </w:rPr>
      </w:pPr>
      <w:r w:rsidRPr="008772A2">
        <w:rPr>
          <w:rFonts w:ascii="Times New Roman" w:eastAsia="Calibri" w:hAnsi="Times New Roman" w:cs="Times New Roman"/>
          <w:b/>
          <w:sz w:val="24"/>
          <w:szCs w:val="24"/>
          <w:u w:val="single"/>
          <w:lang w:val="en-GB"/>
        </w:rPr>
        <w:t>Time of Meeting</w:t>
      </w:r>
      <w:r w:rsidRPr="008772A2">
        <w:rPr>
          <w:rFonts w:ascii="Times New Roman" w:eastAsia="Calibri" w:hAnsi="Times New Roman" w:cs="Times New Roman"/>
          <w:sz w:val="24"/>
          <w:szCs w:val="24"/>
          <w:lang w:val="en-GB"/>
        </w:rPr>
        <w:tab/>
      </w:r>
      <w:r w:rsidRPr="008772A2">
        <w:rPr>
          <w:rFonts w:ascii="Times New Roman" w:eastAsia="Calibri" w:hAnsi="Times New Roman" w:cs="Times New Roman"/>
          <w:sz w:val="24"/>
          <w:szCs w:val="24"/>
          <w:lang w:val="en-GB"/>
        </w:rPr>
        <w:tab/>
        <w:t xml:space="preserve">- </w:t>
      </w:r>
      <w:r w:rsidRPr="008772A2">
        <w:rPr>
          <w:rFonts w:ascii="Times New Roman" w:eastAsia="Calibri" w:hAnsi="Times New Roman" w:cs="Times New Roman"/>
          <w:sz w:val="24"/>
          <w:szCs w:val="24"/>
          <w:lang w:val="en-GB"/>
        </w:rPr>
        <w:tab/>
        <w:t>10.00 a.m.</w:t>
      </w:r>
    </w:p>
    <w:p w14:paraId="15A599FF" w14:textId="77777777" w:rsidR="008772A2" w:rsidRPr="008772A2" w:rsidRDefault="008772A2" w:rsidP="008772A2">
      <w:pPr>
        <w:spacing w:after="0" w:line="240" w:lineRule="auto"/>
        <w:rPr>
          <w:rFonts w:eastAsia="Calibri"/>
          <w:sz w:val="24"/>
          <w:szCs w:val="24"/>
          <w:lang w:val="en-GB"/>
        </w:rPr>
      </w:pPr>
      <w:r w:rsidRPr="008772A2">
        <w:rPr>
          <w:rFonts w:ascii="Calibri" w:eastAsia="Calibri" w:hAnsi="Calibri" w:cs="Times New Roman"/>
          <w:sz w:val="24"/>
          <w:szCs w:val="24"/>
          <w:lang w:val="en-GB"/>
        </w:rPr>
        <w:tab/>
      </w:r>
    </w:p>
    <w:p w14:paraId="0D117A3F" w14:textId="77777777" w:rsidR="008772A2" w:rsidRPr="008772A2" w:rsidRDefault="008772A2" w:rsidP="008772A2">
      <w:pPr>
        <w:widowControl w:val="0"/>
        <w:autoSpaceDE w:val="0"/>
        <w:autoSpaceDN w:val="0"/>
        <w:spacing w:after="0" w:line="240" w:lineRule="auto"/>
        <w:jc w:val="both"/>
        <w:rPr>
          <w:rFonts w:ascii="Times New Roman" w:eastAsia="Times New Roman" w:hAnsi="Times New Roman" w:cs="Times New Roman"/>
          <w:sz w:val="24"/>
          <w:szCs w:val="24"/>
          <w:lang w:val="en-GB"/>
        </w:rPr>
      </w:pPr>
      <w:r w:rsidRPr="008772A2">
        <w:rPr>
          <w:rFonts w:ascii="Times New Roman" w:eastAsia="Times New Roman" w:hAnsi="Times New Roman" w:cs="Times New Roman"/>
          <w:b/>
          <w:sz w:val="24"/>
          <w:szCs w:val="24"/>
          <w:u w:val="single"/>
          <w:lang w:val="en-GB"/>
        </w:rPr>
        <w:t xml:space="preserve">Place of Meeting </w:t>
      </w:r>
      <w:r w:rsidRPr="008772A2">
        <w:rPr>
          <w:rFonts w:ascii="Times New Roman" w:eastAsia="Times New Roman" w:hAnsi="Times New Roman" w:cs="Times New Roman"/>
          <w:b/>
          <w:sz w:val="24"/>
          <w:szCs w:val="24"/>
          <w:lang w:val="en-GB"/>
        </w:rPr>
        <w:tab/>
      </w:r>
      <w:r w:rsidRPr="008772A2">
        <w:rPr>
          <w:rFonts w:ascii="Times New Roman" w:eastAsia="Times New Roman" w:hAnsi="Times New Roman" w:cs="Times New Roman"/>
          <w:b/>
          <w:sz w:val="24"/>
          <w:szCs w:val="24"/>
          <w:lang w:val="en-GB"/>
        </w:rPr>
        <w:tab/>
      </w:r>
      <w:r w:rsidRPr="008772A2">
        <w:rPr>
          <w:rFonts w:ascii="Times New Roman" w:eastAsia="Times New Roman" w:hAnsi="Times New Roman" w:cs="Times New Roman"/>
          <w:bCs/>
          <w:sz w:val="24"/>
          <w:szCs w:val="24"/>
          <w:lang w:val="en-GB"/>
        </w:rPr>
        <w:t>-</w:t>
      </w:r>
      <w:r w:rsidRPr="008772A2">
        <w:rPr>
          <w:rFonts w:ascii="Times New Roman" w:eastAsia="Times New Roman" w:hAnsi="Times New Roman" w:cs="Times New Roman"/>
          <w:sz w:val="24"/>
          <w:szCs w:val="24"/>
          <w:lang w:val="en-GB"/>
        </w:rPr>
        <w:tab/>
        <w:t>Parliament Chamber, Public Buildings, Georgetown</w:t>
      </w:r>
    </w:p>
    <w:p w14:paraId="728B759C" w14:textId="77777777" w:rsidR="008772A2" w:rsidRPr="008772A2" w:rsidRDefault="008772A2" w:rsidP="008772A2">
      <w:pPr>
        <w:spacing w:after="0" w:line="240" w:lineRule="auto"/>
        <w:jc w:val="both"/>
        <w:rPr>
          <w:rFonts w:ascii="Times New Roman" w:hAnsi="Times New Roman" w:cs="Times New Roman"/>
          <w:sz w:val="24"/>
          <w:szCs w:val="24"/>
          <w:lang w:val="en-GB"/>
        </w:rPr>
      </w:pPr>
    </w:p>
    <w:p w14:paraId="6B2BE0BF" w14:textId="77777777" w:rsidR="008772A2" w:rsidRPr="008772A2" w:rsidRDefault="008772A2" w:rsidP="008772A2">
      <w:pPr>
        <w:spacing w:after="0" w:line="240" w:lineRule="auto"/>
        <w:jc w:val="both"/>
        <w:rPr>
          <w:rFonts w:ascii="Times New Roman" w:hAnsi="Times New Roman" w:cs="Times New Roman"/>
          <w:b/>
          <w:bCs/>
          <w:sz w:val="24"/>
          <w:szCs w:val="24"/>
          <w:u w:val="single"/>
          <w:lang w:val="en-GB"/>
        </w:rPr>
      </w:pPr>
      <w:r w:rsidRPr="008772A2">
        <w:rPr>
          <w:rFonts w:ascii="Times New Roman" w:hAnsi="Times New Roman" w:cs="Times New Roman"/>
          <w:b/>
          <w:bCs/>
          <w:sz w:val="24"/>
          <w:szCs w:val="24"/>
          <w:u w:val="single"/>
          <w:lang w:val="en-GB"/>
        </w:rPr>
        <w:t>Business of Meeting</w:t>
      </w:r>
    </w:p>
    <w:p w14:paraId="0D5A01FD" w14:textId="77777777" w:rsidR="008772A2" w:rsidRPr="008772A2" w:rsidRDefault="008772A2" w:rsidP="008772A2">
      <w:pPr>
        <w:widowControl w:val="0"/>
        <w:numPr>
          <w:ilvl w:val="0"/>
          <w:numId w:val="7"/>
        </w:numPr>
        <w:tabs>
          <w:tab w:val="left" w:pos="3420"/>
        </w:tabs>
        <w:autoSpaceDE w:val="0"/>
        <w:autoSpaceDN w:val="0"/>
        <w:spacing w:after="0" w:line="240" w:lineRule="auto"/>
        <w:ind w:hanging="450"/>
        <w:contextualSpacing/>
        <w:jc w:val="both"/>
        <w:rPr>
          <w:rFonts w:ascii="Times New Roman" w:eastAsia="Calibri" w:hAnsi="Times New Roman" w:cs="Times New Roman"/>
          <w:sz w:val="24"/>
          <w:szCs w:val="24"/>
        </w:rPr>
      </w:pPr>
      <w:r w:rsidRPr="008772A2">
        <w:rPr>
          <w:rFonts w:ascii="Times New Roman" w:eastAsia="Calibri" w:hAnsi="Times New Roman" w:cs="Times New Roman"/>
          <w:sz w:val="24"/>
          <w:szCs w:val="24"/>
        </w:rPr>
        <w:t>Confirmation of Minutes of the 20</w:t>
      </w:r>
      <w:r w:rsidRPr="008772A2">
        <w:rPr>
          <w:rFonts w:ascii="Times New Roman" w:eastAsia="Calibri" w:hAnsi="Times New Roman" w:cs="Times New Roman"/>
          <w:sz w:val="24"/>
          <w:szCs w:val="24"/>
          <w:vertAlign w:val="superscript"/>
        </w:rPr>
        <w:t>th</w:t>
      </w:r>
      <w:r w:rsidRPr="008772A2">
        <w:rPr>
          <w:rFonts w:ascii="Times New Roman" w:eastAsia="Calibri" w:hAnsi="Times New Roman" w:cs="Times New Roman"/>
          <w:sz w:val="24"/>
          <w:szCs w:val="24"/>
        </w:rPr>
        <w:t xml:space="preserve"> Meeting held on Monday, November 1, </w:t>
      </w:r>
      <w:proofErr w:type="gramStart"/>
      <w:r w:rsidRPr="008772A2">
        <w:rPr>
          <w:rFonts w:ascii="Times New Roman" w:eastAsia="Calibri" w:hAnsi="Times New Roman" w:cs="Times New Roman"/>
          <w:sz w:val="24"/>
          <w:szCs w:val="24"/>
        </w:rPr>
        <w:t>2021;</w:t>
      </w:r>
      <w:proofErr w:type="gramEnd"/>
    </w:p>
    <w:p w14:paraId="510B1177" w14:textId="77777777" w:rsidR="008772A2" w:rsidRPr="008772A2" w:rsidRDefault="008772A2" w:rsidP="008772A2">
      <w:pPr>
        <w:tabs>
          <w:tab w:val="left" w:pos="3420"/>
        </w:tabs>
        <w:spacing w:after="0" w:line="240" w:lineRule="auto"/>
        <w:ind w:left="4050"/>
        <w:contextualSpacing/>
        <w:jc w:val="both"/>
        <w:rPr>
          <w:rFonts w:ascii="Times New Roman" w:eastAsia="Calibri" w:hAnsi="Times New Roman" w:cs="Times New Roman"/>
          <w:sz w:val="24"/>
          <w:szCs w:val="24"/>
        </w:rPr>
      </w:pPr>
    </w:p>
    <w:p w14:paraId="30A9D1CE" w14:textId="77777777" w:rsidR="008772A2" w:rsidRPr="008772A2" w:rsidRDefault="008772A2" w:rsidP="008772A2">
      <w:pPr>
        <w:widowControl w:val="0"/>
        <w:numPr>
          <w:ilvl w:val="0"/>
          <w:numId w:val="7"/>
        </w:numPr>
        <w:tabs>
          <w:tab w:val="left" w:pos="3420"/>
        </w:tabs>
        <w:autoSpaceDE w:val="0"/>
        <w:autoSpaceDN w:val="0"/>
        <w:spacing w:after="0" w:line="240" w:lineRule="auto"/>
        <w:ind w:hanging="450"/>
        <w:contextualSpacing/>
        <w:jc w:val="both"/>
        <w:rPr>
          <w:rFonts w:ascii="Times New Roman" w:eastAsia="Calibri" w:hAnsi="Times New Roman" w:cs="Times New Roman"/>
          <w:sz w:val="24"/>
          <w:szCs w:val="24"/>
        </w:rPr>
      </w:pPr>
      <w:r w:rsidRPr="008772A2">
        <w:rPr>
          <w:rFonts w:ascii="Times New Roman" w:eastAsia="Calibri" w:hAnsi="Times New Roman" w:cs="Times New Roman"/>
          <w:sz w:val="24"/>
          <w:szCs w:val="24"/>
        </w:rPr>
        <w:t>Confirmation of Minutes of the 21</w:t>
      </w:r>
      <w:r w:rsidRPr="008772A2">
        <w:rPr>
          <w:rFonts w:ascii="Times New Roman" w:eastAsia="Calibri" w:hAnsi="Times New Roman" w:cs="Times New Roman"/>
          <w:sz w:val="24"/>
          <w:szCs w:val="24"/>
          <w:vertAlign w:val="superscript"/>
        </w:rPr>
        <w:t>st</w:t>
      </w:r>
      <w:r w:rsidRPr="008772A2">
        <w:rPr>
          <w:rFonts w:ascii="Times New Roman" w:eastAsia="Calibri" w:hAnsi="Times New Roman" w:cs="Times New Roman"/>
          <w:sz w:val="24"/>
          <w:szCs w:val="24"/>
        </w:rPr>
        <w:t xml:space="preserve"> Meeting held on November 8, </w:t>
      </w:r>
      <w:proofErr w:type="gramStart"/>
      <w:r w:rsidRPr="008772A2">
        <w:rPr>
          <w:rFonts w:ascii="Times New Roman" w:eastAsia="Calibri" w:hAnsi="Times New Roman" w:cs="Times New Roman"/>
          <w:sz w:val="24"/>
          <w:szCs w:val="24"/>
        </w:rPr>
        <w:t>2021;</w:t>
      </w:r>
      <w:proofErr w:type="gramEnd"/>
      <w:r w:rsidRPr="008772A2">
        <w:rPr>
          <w:rFonts w:ascii="Times New Roman" w:eastAsia="Calibri" w:hAnsi="Times New Roman" w:cs="Times New Roman"/>
          <w:sz w:val="24"/>
          <w:szCs w:val="24"/>
        </w:rPr>
        <w:t xml:space="preserve"> </w:t>
      </w:r>
    </w:p>
    <w:p w14:paraId="7DE2A1ED" w14:textId="77777777" w:rsidR="008772A2" w:rsidRPr="008772A2" w:rsidRDefault="008772A2" w:rsidP="008772A2">
      <w:pPr>
        <w:ind w:left="720"/>
        <w:contextualSpacing/>
        <w:rPr>
          <w:rFonts w:ascii="Times New Roman" w:hAnsi="Times New Roman" w:cs="Times New Roman"/>
          <w:sz w:val="24"/>
          <w:szCs w:val="24"/>
          <w:lang w:val="en-GB"/>
        </w:rPr>
      </w:pPr>
    </w:p>
    <w:p w14:paraId="7A6AF5FC" w14:textId="77777777" w:rsidR="008772A2" w:rsidRPr="008772A2" w:rsidRDefault="008772A2" w:rsidP="008772A2">
      <w:pPr>
        <w:widowControl w:val="0"/>
        <w:numPr>
          <w:ilvl w:val="0"/>
          <w:numId w:val="7"/>
        </w:numPr>
        <w:tabs>
          <w:tab w:val="left" w:pos="3420"/>
        </w:tabs>
        <w:autoSpaceDE w:val="0"/>
        <w:autoSpaceDN w:val="0"/>
        <w:spacing w:after="0" w:line="240" w:lineRule="auto"/>
        <w:ind w:hanging="540"/>
        <w:contextualSpacing/>
        <w:jc w:val="both"/>
        <w:rPr>
          <w:rFonts w:ascii="Times New Roman" w:eastAsia="Calibri" w:hAnsi="Times New Roman" w:cs="Times New Roman"/>
          <w:sz w:val="24"/>
          <w:szCs w:val="24"/>
        </w:rPr>
      </w:pPr>
      <w:r w:rsidRPr="008772A2">
        <w:rPr>
          <w:rFonts w:ascii="Times New Roman" w:hAnsi="Times New Roman" w:cs="Times New Roman"/>
          <w:sz w:val="24"/>
          <w:szCs w:val="24"/>
          <w:lang w:val="en-GB"/>
        </w:rPr>
        <w:t>Confirmation of Minutes of the 22</w:t>
      </w:r>
      <w:r w:rsidRPr="008772A2">
        <w:rPr>
          <w:rFonts w:ascii="Times New Roman" w:hAnsi="Times New Roman" w:cs="Times New Roman"/>
          <w:sz w:val="24"/>
          <w:szCs w:val="24"/>
          <w:vertAlign w:val="superscript"/>
          <w:lang w:val="en-GB"/>
        </w:rPr>
        <w:t>nd</w:t>
      </w:r>
      <w:r w:rsidRPr="008772A2">
        <w:rPr>
          <w:rFonts w:ascii="Times New Roman" w:hAnsi="Times New Roman" w:cs="Times New Roman"/>
          <w:sz w:val="24"/>
          <w:szCs w:val="24"/>
          <w:lang w:val="en-GB"/>
        </w:rPr>
        <w:t xml:space="preserve"> Meeting held on November 15, </w:t>
      </w:r>
      <w:proofErr w:type="gramStart"/>
      <w:r w:rsidRPr="008772A2">
        <w:rPr>
          <w:rFonts w:ascii="Times New Roman" w:hAnsi="Times New Roman" w:cs="Times New Roman"/>
          <w:sz w:val="24"/>
          <w:szCs w:val="24"/>
          <w:lang w:val="en-GB"/>
        </w:rPr>
        <w:t>2021;</w:t>
      </w:r>
      <w:proofErr w:type="gramEnd"/>
    </w:p>
    <w:p w14:paraId="746BAC2B" w14:textId="77777777" w:rsidR="008772A2" w:rsidRPr="008772A2" w:rsidRDefault="008772A2" w:rsidP="008772A2">
      <w:pPr>
        <w:ind w:left="720"/>
        <w:contextualSpacing/>
        <w:rPr>
          <w:rFonts w:ascii="Times New Roman" w:hAnsi="Times New Roman" w:cs="Times New Roman"/>
          <w:sz w:val="24"/>
          <w:szCs w:val="24"/>
          <w:lang w:val="en-GB"/>
        </w:rPr>
      </w:pPr>
    </w:p>
    <w:p w14:paraId="61B8F5EA" w14:textId="77777777" w:rsidR="008772A2" w:rsidRPr="008772A2" w:rsidRDefault="008772A2" w:rsidP="008772A2">
      <w:pPr>
        <w:widowControl w:val="0"/>
        <w:numPr>
          <w:ilvl w:val="0"/>
          <w:numId w:val="7"/>
        </w:numPr>
        <w:tabs>
          <w:tab w:val="left" w:pos="3420"/>
        </w:tabs>
        <w:autoSpaceDE w:val="0"/>
        <w:autoSpaceDN w:val="0"/>
        <w:spacing w:after="0" w:line="240" w:lineRule="auto"/>
        <w:ind w:hanging="540"/>
        <w:contextualSpacing/>
        <w:jc w:val="both"/>
        <w:rPr>
          <w:rFonts w:ascii="Times New Roman" w:eastAsia="Calibri" w:hAnsi="Times New Roman" w:cs="Times New Roman"/>
          <w:sz w:val="24"/>
          <w:szCs w:val="24"/>
        </w:rPr>
      </w:pPr>
      <w:r w:rsidRPr="008772A2">
        <w:rPr>
          <w:rFonts w:ascii="Times New Roman" w:hAnsi="Times New Roman" w:cs="Times New Roman"/>
          <w:sz w:val="24"/>
          <w:szCs w:val="24"/>
          <w:lang w:val="en-GB"/>
        </w:rPr>
        <w:t>Confirmation of Minutes of the 23</w:t>
      </w:r>
      <w:r w:rsidRPr="008772A2">
        <w:rPr>
          <w:rFonts w:ascii="Times New Roman" w:hAnsi="Times New Roman" w:cs="Times New Roman"/>
          <w:sz w:val="24"/>
          <w:szCs w:val="24"/>
          <w:vertAlign w:val="superscript"/>
          <w:lang w:val="en-GB"/>
        </w:rPr>
        <w:t>rd</w:t>
      </w:r>
      <w:r w:rsidRPr="008772A2">
        <w:rPr>
          <w:rFonts w:ascii="Times New Roman" w:hAnsi="Times New Roman" w:cs="Times New Roman"/>
          <w:sz w:val="24"/>
          <w:szCs w:val="24"/>
          <w:lang w:val="en-GB"/>
        </w:rPr>
        <w:t xml:space="preserve"> Meeting held on November 22, </w:t>
      </w:r>
      <w:proofErr w:type="gramStart"/>
      <w:r w:rsidRPr="008772A2">
        <w:rPr>
          <w:rFonts w:ascii="Times New Roman" w:hAnsi="Times New Roman" w:cs="Times New Roman"/>
          <w:sz w:val="24"/>
          <w:szCs w:val="24"/>
          <w:lang w:val="en-GB"/>
        </w:rPr>
        <w:t>2021;</w:t>
      </w:r>
      <w:proofErr w:type="gramEnd"/>
    </w:p>
    <w:p w14:paraId="0FBEFB6F" w14:textId="77777777" w:rsidR="008772A2" w:rsidRPr="008772A2" w:rsidRDefault="008772A2" w:rsidP="008772A2">
      <w:pPr>
        <w:ind w:left="720"/>
        <w:contextualSpacing/>
        <w:rPr>
          <w:rFonts w:ascii="Times New Roman" w:hAnsi="Times New Roman" w:cs="Times New Roman"/>
          <w:sz w:val="24"/>
          <w:szCs w:val="24"/>
          <w:lang w:val="en-GB"/>
        </w:rPr>
      </w:pPr>
    </w:p>
    <w:p w14:paraId="2CC09A9B" w14:textId="77777777" w:rsidR="008772A2" w:rsidRPr="008772A2" w:rsidRDefault="008772A2" w:rsidP="008772A2">
      <w:pPr>
        <w:widowControl w:val="0"/>
        <w:numPr>
          <w:ilvl w:val="0"/>
          <w:numId w:val="7"/>
        </w:numPr>
        <w:tabs>
          <w:tab w:val="left" w:pos="3420"/>
        </w:tabs>
        <w:autoSpaceDE w:val="0"/>
        <w:autoSpaceDN w:val="0"/>
        <w:spacing w:after="0" w:line="240" w:lineRule="auto"/>
        <w:ind w:hanging="540"/>
        <w:contextualSpacing/>
        <w:jc w:val="both"/>
        <w:rPr>
          <w:rFonts w:ascii="Times New Roman" w:eastAsia="Calibri" w:hAnsi="Times New Roman" w:cs="Times New Roman"/>
          <w:sz w:val="24"/>
          <w:szCs w:val="24"/>
        </w:rPr>
      </w:pPr>
      <w:r w:rsidRPr="008772A2">
        <w:rPr>
          <w:rFonts w:ascii="Times New Roman" w:hAnsi="Times New Roman" w:cs="Times New Roman"/>
          <w:sz w:val="24"/>
          <w:szCs w:val="24"/>
          <w:lang w:val="en-GB"/>
        </w:rPr>
        <w:t xml:space="preserve">To continue consideration of the proposed nominees for </w:t>
      </w:r>
      <w:r w:rsidRPr="008772A2">
        <w:rPr>
          <w:rFonts w:ascii="Times New Roman" w:hAnsi="Times New Roman" w:cs="Times New Roman"/>
          <w:sz w:val="24"/>
          <w:szCs w:val="24"/>
          <w:lang w:val="en-GB"/>
        </w:rPr>
        <w:lastRenderedPageBreak/>
        <w:t>appointment to the Public Procurement Commission.</w:t>
      </w:r>
    </w:p>
    <w:p w14:paraId="73F7F882" w14:textId="77777777" w:rsidR="008772A2" w:rsidRPr="008772A2" w:rsidRDefault="008772A2" w:rsidP="008772A2">
      <w:pPr>
        <w:ind w:left="720"/>
        <w:contextualSpacing/>
        <w:rPr>
          <w:rFonts w:ascii="Times New Roman" w:hAnsi="Times New Roman" w:cs="Times New Roman"/>
          <w:sz w:val="24"/>
          <w:szCs w:val="24"/>
          <w:lang w:val="en-GB"/>
        </w:rPr>
      </w:pPr>
    </w:p>
    <w:p w14:paraId="0B058904" w14:textId="77777777" w:rsidR="008772A2" w:rsidRPr="008772A2" w:rsidRDefault="008772A2" w:rsidP="008772A2">
      <w:pPr>
        <w:widowControl w:val="0"/>
        <w:numPr>
          <w:ilvl w:val="0"/>
          <w:numId w:val="7"/>
        </w:numPr>
        <w:tabs>
          <w:tab w:val="left" w:pos="3420"/>
        </w:tabs>
        <w:autoSpaceDE w:val="0"/>
        <w:autoSpaceDN w:val="0"/>
        <w:spacing w:after="0" w:line="240" w:lineRule="auto"/>
        <w:ind w:hanging="540"/>
        <w:contextualSpacing/>
        <w:jc w:val="both"/>
        <w:rPr>
          <w:rFonts w:ascii="Times New Roman" w:eastAsia="Calibri" w:hAnsi="Times New Roman" w:cs="Times New Roman"/>
          <w:sz w:val="24"/>
          <w:szCs w:val="24"/>
        </w:rPr>
      </w:pPr>
      <w:r w:rsidRPr="008772A2">
        <w:rPr>
          <w:rFonts w:ascii="Times New Roman" w:hAnsi="Times New Roman" w:cs="Times New Roman"/>
          <w:sz w:val="24"/>
          <w:szCs w:val="24"/>
          <w:lang w:val="en-GB"/>
        </w:rPr>
        <w:t xml:space="preserve">To consider the Notice of Motion and the draft Report with respect to nominees for appointment to the Public Procurement </w:t>
      </w:r>
      <w:proofErr w:type="gramStart"/>
      <w:r w:rsidRPr="008772A2">
        <w:rPr>
          <w:rFonts w:ascii="Times New Roman" w:hAnsi="Times New Roman" w:cs="Times New Roman"/>
          <w:sz w:val="24"/>
          <w:szCs w:val="24"/>
          <w:lang w:val="en-GB"/>
        </w:rPr>
        <w:t>Commission;</w:t>
      </w:r>
      <w:proofErr w:type="gramEnd"/>
      <w:r w:rsidRPr="008772A2">
        <w:rPr>
          <w:rFonts w:ascii="Times New Roman" w:hAnsi="Times New Roman" w:cs="Times New Roman"/>
          <w:sz w:val="24"/>
          <w:szCs w:val="24"/>
          <w:lang w:val="en-GB"/>
        </w:rPr>
        <w:t xml:space="preserve"> </w:t>
      </w:r>
    </w:p>
    <w:p w14:paraId="6E66269B" w14:textId="77777777" w:rsidR="008772A2" w:rsidRPr="008772A2" w:rsidRDefault="008772A2" w:rsidP="008772A2">
      <w:pPr>
        <w:ind w:left="720"/>
        <w:contextualSpacing/>
        <w:rPr>
          <w:rFonts w:ascii="Times New Roman" w:eastAsia="Calibri" w:hAnsi="Times New Roman" w:cs="Times New Roman"/>
          <w:sz w:val="24"/>
          <w:szCs w:val="24"/>
        </w:rPr>
      </w:pPr>
    </w:p>
    <w:p w14:paraId="5FE40570" w14:textId="77777777" w:rsidR="008772A2" w:rsidRPr="008772A2" w:rsidRDefault="008772A2" w:rsidP="008772A2">
      <w:pPr>
        <w:widowControl w:val="0"/>
        <w:numPr>
          <w:ilvl w:val="0"/>
          <w:numId w:val="7"/>
        </w:numPr>
        <w:tabs>
          <w:tab w:val="left" w:pos="3420"/>
        </w:tabs>
        <w:autoSpaceDE w:val="0"/>
        <w:autoSpaceDN w:val="0"/>
        <w:spacing w:after="0" w:line="240" w:lineRule="auto"/>
        <w:ind w:hanging="540"/>
        <w:contextualSpacing/>
        <w:jc w:val="both"/>
        <w:rPr>
          <w:rFonts w:ascii="Times New Roman" w:eastAsia="Calibri" w:hAnsi="Times New Roman" w:cs="Times New Roman"/>
          <w:sz w:val="24"/>
          <w:szCs w:val="24"/>
        </w:rPr>
      </w:pPr>
      <w:r w:rsidRPr="008772A2">
        <w:rPr>
          <w:rFonts w:ascii="Times New Roman" w:eastAsia="Calibri" w:hAnsi="Times New Roman" w:cs="Times New Roman"/>
          <w:sz w:val="24"/>
          <w:szCs w:val="24"/>
        </w:rPr>
        <w:t xml:space="preserve">To consider virtual workshop by the Canadian Audit 7 Accountability </w:t>
      </w:r>
      <w:proofErr w:type="gramStart"/>
      <w:r w:rsidRPr="008772A2">
        <w:rPr>
          <w:rFonts w:ascii="Times New Roman" w:eastAsia="Calibri" w:hAnsi="Times New Roman" w:cs="Times New Roman"/>
          <w:sz w:val="24"/>
          <w:szCs w:val="24"/>
        </w:rPr>
        <w:t>Foundation;</w:t>
      </w:r>
      <w:proofErr w:type="gramEnd"/>
      <w:r w:rsidRPr="008772A2">
        <w:rPr>
          <w:rFonts w:ascii="Times New Roman" w:eastAsia="Calibri" w:hAnsi="Times New Roman" w:cs="Times New Roman"/>
          <w:sz w:val="24"/>
          <w:szCs w:val="24"/>
        </w:rPr>
        <w:t xml:space="preserve"> </w:t>
      </w:r>
    </w:p>
    <w:p w14:paraId="49B180B7" w14:textId="77777777" w:rsidR="008772A2" w:rsidRPr="008772A2" w:rsidRDefault="008772A2" w:rsidP="008772A2">
      <w:pPr>
        <w:ind w:left="720"/>
        <w:contextualSpacing/>
        <w:rPr>
          <w:rFonts w:ascii="Times New Roman" w:eastAsia="Calibri" w:hAnsi="Times New Roman" w:cs="Times New Roman"/>
          <w:sz w:val="24"/>
          <w:szCs w:val="24"/>
        </w:rPr>
      </w:pPr>
    </w:p>
    <w:p w14:paraId="39A3BCF4" w14:textId="77777777" w:rsidR="008772A2" w:rsidRPr="008772A2" w:rsidRDefault="008772A2" w:rsidP="008772A2">
      <w:pPr>
        <w:tabs>
          <w:tab w:val="left" w:pos="3510"/>
          <w:tab w:val="left" w:pos="3690"/>
          <w:tab w:val="left" w:pos="3960"/>
        </w:tabs>
        <w:spacing w:after="0" w:line="240" w:lineRule="auto"/>
        <w:ind w:left="4050" w:hanging="810"/>
        <w:jc w:val="both"/>
        <w:rPr>
          <w:rFonts w:ascii="Times New Roman" w:hAnsi="Times New Roman" w:cs="Times New Roman"/>
          <w:sz w:val="24"/>
          <w:szCs w:val="24"/>
          <w:lang w:val="en-GB"/>
        </w:rPr>
      </w:pPr>
      <w:r w:rsidRPr="008772A2">
        <w:rPr>
          <w:rFonts w:ascii="Times New Roman" w:hAnsi="Times New Roman" w:cs="Times New Roman"/>
          <w:sz w:val="24"/>
          <w:szCs w:val="24"/>
          <w:lang w:val="en-GB"/>
        </w:rPr>
        <w:t>*(viii)</w:t>
      </w:r>
      <w:r w:rsidRPr="008772A2">
        <w:rPr>
          <w:rFonts w:ascii="Times New Roman" w:hAnsi="Times New Roman" w:cs="Times New Roman"/>
          <w:sz w:val="24"/>
          <w:szCs w:val="24"/>
          <w:lang w:val="en-GB"/>
        </w:rPr>
        <w:tab/>
        <w:t>To continue consideration of PAC joining the Commonwealth Association of Public Accounts Committees (CAPAC).</w:t>
      </w:r>
    </w:p>
    <w:p w14:paraId="5994B9A0" w14:textId="77777777" w:rsidR="008772A2" w:rsidRPr="008772A2" w:rsidRDefault="008772A2" w:rsidP="008772A2">
      <w:pPr>
        <w:ind w:left="720"/>
        <w:contextualSpacing/>
        <w:rPr>
          <w:rFonts w:ascii="Times New Roman" w:hAnsi="Times New Roman" w:cs="Times New Roman"/>
          <w:sz w:val="24"/>
          <w:szCs w:val="24"/>
          <w:lang w:val="en-GB"/>
        </w:rPr>
      </w:pPr>
    </w:p>
    <w:p w14:paraId="39A218ED" w14:textId="77777777" w:rsidR="008772A2" w:rsidRPr="008772A2" w:rsidRDefault="008772A2" w:rsidP="008772A2">
      <w:pPr>
        <w:ind w:left="720"/>
        <w:contextualSpacing/>
        <w:rPr>
          <w:rFonts w:ascii="Times New Roman" w:hAnsi="Times New Roman" w:cs="Times New Roman"/>
          <w:sz w:val="24"/>
          <w:szCs w:val="24"/>
          <w:lang w:val="en-GB"/>
        </w:rPr>
      </w:pPr>
    </w:p>
    <w:p w14:paraId="1AA301DC" w14:textId="77777777" w:rsidR="008772A2" w:rsidRPr="008772A2" w:rsidRDefault="008772A2" w:rsidP="008772A2">
      <w:pPr>
        <w:widowControl w:val="0"/>
        <w:numPr>
          <w:ilvl w:val="0"/>
          <w:numId w:val="8"/>
        </w:numPr>
        <w:tabs>
          <w:tab w:val="left" w:pos="3510"/>
          <w:tab w:val="left" w:pos="4050"/>
        </w:tabs>
        <w:autoSpaceDE w:val="0"/>
        <w:autoSpaceDN w:val="0"/>
        <w:spacing w:after="0" w:line="240" w:lineRule="auto"/>
        <w:contextualSpacing/>
        <w:jc w:val="both"/>
        <w:rPr>
          <w:rFonts w:ascii="Times New Roman" w:hAnsi="Times New Roman" w:cs="Times New Roman"/>
          <w:sz w:val="24"/>
          <w:szCs w:val="24"/>
          <w:lang w:val="en-GB"/>
        </w:rPr>
      </w:pPr>
      <w:r w:rsidRPr="008772A2">
        <w:rPr>
          <w:rFonts w:ascii="Times New Roman" w:hAnsi="Times New Roman" w:cs="Times New Roman"/>
          <w:sz w:val="24"/>
          <w:szCs w:val="24"/>
          <w:lang w:val="en-GB"/>
        </w:rPr>
        <w:t xml:space="preserve">      To commence consideration of the Public Accounts of Guyana for the fiscal years ended 31 December 2017 &amp; 2018, together with the report of the Auditor General thereon, in respect to the following:</w:t>
      </w:r>
    </w:p>
    <w:p w14:paraId="7A8B0C84" w14:textId="77777777" w:rsidR="008772A2" w:rsidRPr="008772A2" w:rsidRDefault="008772A2" w:rsidP="008772A2">
      <w:pPr>
        <w:tabs>
          <w:tab w:val="left" w:pos="3510"/>
          <w:tab w:val="left" w:pos="4050"/>
        </w:tabs>
        <w:spacing w:line="240" w:lineRule="auto"/>
        <w:ind w:left="3780"/>
        <w:jc w:val="both"/>
        <w:rPr>
          <w:rFonts w:ascii="Times New Roman" w:hAnsi="Times New Roman" w:cs="Times New Roman"/>
          <w:sz w:val="20"/>
          <w:szCs w:val="20"/>
        </w:rPr>
      </w:pPr>
    </w:p>
    <w:tbl>
      <w:tblPr>
        <w:tblStyle w:val="TableGrid1"/>
        <w:tblpPr w:leftFromText="180" w:rightFromText="180" w:vertAnchor="text" w:horzAnchor="margin" w:tblpXSpec="right" w:tblpY="-9"/>
        <w:tblW w:w="6930" w:type="dxa"/>
        <w:tblLook w:val="04A0" w:firstRow="1" w:lastRow="0" w:firstColumn="1" w:lastColumn="0" w:noHBand="0" w:noVBand="1"/>
      </w:tblPr>
      <w:tblGrid>
        <w:gridCol w:w="2616"/>
        <w:gridCol w:w="1284"/>
        <w:gridCol w:w="1228"/>
        <w:gridCol w:w="1802"/>
      </w:tblGrid>
      <w:tr w:rsidR="008772A2" w:rsidRPr="008772A2" w14:paraId="40B3C173" w14:textId="77777777" w:rsidTr="00BD6F62">
        <w:trPr>
          <w:trHeight w:val="458"/>
        </w:trPr>
        <w:tc>
          <w:tcPr>
            <w:tcW w:w="911" w:type="dxa"/>
          </w:tcPr>
          <w:p w14:paraId="436C1B9D" w14:textId="77777777" w:rsidR="008772A2" w:rsidRPr="008772A2" w:rsidRDefault="008772A2" w:rsidP="008772A2">
            <w:pPr>
              <w:tabs>
                <w:tab w:val="left" w:pos="2690"/>
              </w:tabs>
              <w:contextualSpacing/>
              <w:rPr>
                <w:rFonts w:ascii="Times New Roman" w:hAnsi="Times New Roman" w:cs="Times New Roman"/>
                <w:b/>
                <w:bCs/>
                <w:sz w:val="20"/>
                <w:szCs w:val="20"/>
              </w:rPr>
            </w:pPr>
            <w:bookmarkStart w:id="1" w:name="_Hlk62137872"/>
            <w:r w:rsidRPr="008772A2">
              <w:rPr>
                <w:rFonts w:ascii="Times New Roman" w:hAnsi="Times New Roman" w:cs="Times New Roman"/>
                <w:b/>
                <w:bCs/>
                <w:sz w:val="20"/>
                <w:szCs w:val="20"/>
              </w:rPr>
              <w:t>Ministry/Department/Other</w:t>
            </w:r>
          </w:p>
        </w:tc>
        <w:tc>
          <w:tcPr>
            <w:tcW w:w="3679" w:type="dxa"/>
            <w:gridSpan w:val="2"/>
          </w:tcPr>
          <w:p w14:paraId="256C3306" w14:textId="77777777" w:rsidR="008772A2" w:rsidRPr="008772A2" w:rsidRDefault="008772A2" w:rsidP="008772A2">
            <w:pPr>
              <w:tabs>
                <w:tab w:val="left" w:pos="2690"/>
              </w:tabs>
              <w:contextualSpacing/>
              <w:jc w:val="center"/>
              <w:rPr>
                <w:rFonts w:ascii="Times New Roman" w:hAnsi="Times New Roman" w:cs="Times New Roman"/>
                <w:b/>
                <w:bCs/>
                <w:sz w:val="20"/>
                <w:szCs w:val="20"/>
              </w:rPr>
            </w:pPr>
            <w:r w:rsidRPr="008772A2">
              <w:rPr>
                <w:rFonts w:ascii="Times New Roman" w:hAnsi="Times New Roman" w:cs="Times New Roman"/>
                <w:b/>
                <w:bCs/>
                <w:sz w:val="20"/>
                <w:szCs w:val="20"/>
              </w:rPr>
              <w:t>Paragraphs in the Auditor</w:t>
            </w:r>
          </w:p>
          <w:p w14:paraId="42EE309E" w14:textId="77777777" w:rsidR="008772A2" w:rsidRPr="008772A2" w:rsidRDefault="008772A2" w:rsidP="008772A2">
            <w:pPr>
              <w:tabs>
                <w:tab w:val="left" w:pos="2690"/>
              </w:tabs>
              <w:contextualSpacing/>
              <w:jc w:val="center"/>
              <w:rPr>
                <w:rFonts w:ascii="Times New Roman" w:hAnsi="Times New Roman" w:cs="Times New Roman"/>
                <w:b/>
                <w:bCs/>
                <w:sz w:val="20"/>
                <w:szCs w:val="20"/>
              </w:rPr>
            </w:pPr>
            <w:r w:rsidRPr="008772A2">
              <w:rPr>
                <w:rFonts w:ascii="Times New Roman" w:hAnsi="Times New Roman" w:cs="Times New Roman"/>
                <w:b/>
                <w:bCs/>
                <w:sz w:val="20"/>
                <w:szCs w:val="20"/>
              </w:rPr>
              <w:t>General’s Report</w:t>
            </w:r>
          </w:p>
          <w:p w14:paraId="46CBE328" w14:textId="77777777" w:rsidR="008772A2" w:rsidRPr="008772A2" w:rsidRDefault="008772A2" w:rsidP="008772A2">
            <w:pPr>
              <w:tabs>
                <w:tab w:val="left" w:pos="2690"/>
              </w:tabs>
              <w:contextualSpacing/>
              <w:jc w:val="center"/>
              <w:rPr>
                <w:rFonts w:ascii="Times New Roman" w:hAnsi="Times New Roman" w:cs="Times New Roman"/>
                <w:b/>
                <w:bCs/>
                <w:sz w:val="20"/>
                <w:szCs w:val="20"/>
              </w:rPr>
            </w:pPr>
            <w:r w:rsidRPr="008772A2">
              <w:rPr>
                <w:rFonts w:ascii="Times New Roman" w:hAnsi="Times New Roman" w:cs="Times New Roman"/>
                <w:b/>
                <w:bCs/>
                <w:sz w:val="20"/>
                <w:szCs w:val="20"/>
              </w:rPr>
              <w:t xml:space="preserve">2017    </w:t>
            </w:r>
          </w:p>
          <w:p w14:paraId="16D6537F" w14:textId="77777777" w:rsidR="008772A2" w:rsidRPr="008772A2" w:rsidRDefault="008772A2" w:rsidP="008772A2">
            <w:pPr>
              <w:tabs>
                <w:tab w:val="left" w:pos="2690"/>
              </w:tabs>
              <w:contextualSpacing/>
              <w:jc w:val="center"/>
              <w:rPr>
                <w:rFonts w:ascii="Times New Roman" w:hAnsi="Times New Roman" w:cs="Times New Roman"/>
                <w:b/>
                <w:bCs/>
                <w:sz w:val="20"/>
                <w:szCs w:val="20"/>
              </w:rPr>
            </w:pPr>
            <w:r w:rsidRPr="008772A2">
              <w:rPr>
                <w:rFonts w:ascii="Times New Roman" w:hAnsi="Times New Roman" w:cs="Times New Roman"/>
                <w:b/>
                <w:bCs/>
                <w:sz w:val="20"/>
                <w:szCs w:val="20"/>
              </w:rPr>
              <w:t>2018</w:t>
            </w:r>
          </w:p>
        </w:tc>
        <w:tc>
          <w:tcPr>
            <w:tcW w:w="2340" w:type="dxa"/>
          </w:tcPr>
          <w:p w14:paraId="374DDA12" w14:textId="77777777" w:rsidR="008772A2" w:rsidRPr="008772A2" w:rsidRDefault="008772A2" w:rsidP="008772A2">
            <w:pPr>
              <w:tabs>
                <w:tab w:val="left" w:pos="2690"/>
              </w:tabs>
              <w:contextualSpacing/>
              <w:jc w:val="center"/>
              <w:rPr>
                <w:rFonts w:ascii="Times New Roman" w:hAnsi="Times New Roman" w:cs="Times New Roman"/>
                <w:b/>
                <w:bCs/>
                <w:sz w:val="20"/>
                <w:szCs w:val="20"/>
              </w:rPr>
            </w:pPr>
            <w:r w:rsidRPr="008772A2">
              <w:rPr>
                <w:rFonts w:ascii="Times New Roman" w:hAnsi="Times New Roman" w:cs="Times New Roman"/>
                <w:b/>
                <w:bCs/>
                <w:sz w:val="20"/>
                <w:szCs w:val="20"/>
              </w:rPr>
              <w:t>Accounting Officer</w:t>
            </w:r>
          </w:p>
        </w:tc>
      </w:tr>
      <w:tr w:rsidR="008772A2" w:rsidRPr="008772A2" w14:paraId="610D9FF1" w14:textId="77777777" w:rsidTr="00BD6F62">
        <w:trPr>
          <w:trHeight w:val="341"/>
        </w:trPr>
        <w:tc>
          <w:tcPr>
            <w:tcW w:w="911" w:type="dxa"/>
          </w:tcPr>
          <w:p w14:paraId="4B113B9B" w14:textId="77777777" w:rsidR="008772A2" w:rsidRPr="008772A2" w:rsidRDefault="008772A2" w:rsidP="008772A2">
            <w:pPr>
              <w:tabs>
                <w:tab w:val="left" w:pos="165"/>
              </w:tabs>
              <w:spacing w:line="276" w:lineRule="auto"/>
              <w:jc w:val="both"/>
              <w:rPr>
                <w:rFonts w:ascii="Times New Roman" w:eastAsia="Times New Roman" w:hAnsi="Times New Roman" w:cs="Times New Roman"/>
                <w:sz w:val="20"/>
                <w:szCs w:val="20"/>
              </w:rPr>
            </w:pPr>
            <w:r w:rsidRPr="008772A2">
              <w:rPr>
                <w:rFonts w:ascii="Times New Roman" w:eastAsia="Times New Roman" w:hAnsi="Times New Roman" w:cs="Times New Roman"/>
                <w:sz w:val="20"/>
                <w:szCs w:val="20"/>
              </w:rPr>
              <w:t xml:space="preserve">Guyana Defense Force </w:t>
            </w:r>
          </w:p>
        </w:tc>
        <w:tc>
          <w:tcPr>
            <w:tcW w:w="1879" w:type="dxa"/>
          </w:tcPr>
          <w:p w14:paraId="6F28998C" w14:textId="77777777" w:rsidR="008772A2" w:rsidRPr="008772A2" w:rsidRDefault="008772A2" w:rsidP="008772A2">
            <w:pPr>
              <w:tabs>
                <w:tab w:val="left" w:pos="2690"/>
              </w:tabs>
              <w:spacing w:line="276" w:lineRule="auto"/>
              <w:contextualSpacing/>
              <w:jc w:val="center"/>
              <w:rPr>
                <w:rFonts w:ascii="Times New Roman" w:eastAsia="Times New Roman" w:hAnsi="Times New Roman" w:cs="Times New Roman"/>
                <w:sz w:val="20"/>
                <w:szCs w:val="20"/>
              </w:rPr>
            </w:pPr>
            <w:r w:rsidRPr="008772A2">
              <w:rPr>
                <w:rFonts w:ascii="Times New Roman" w:eastAsia="Times New Roman" w:hAnsi="Times New Roman" w:cs="Times New Roman"/>
                <w:sz w:val="20"/>
                <w:szCs w:val="20"/>
              </w:rPr>
              <w:t>639 -662 (22)</w:t>
            </w:r>
          </w:p>
          <w:p w14:paraId="039793D0" w14:textId="77777777" w:rsidR="008772A2" w:rsidRPr="008772A2" w:rsidRDefault="008772A2" w:rsidP="008772A2">
            <w:pPr>
              <w:tabs>
                <w:tab w:val="left" w:pos="2690"/>
              </w:tabs>
              <w:spacing w:line="276" w:lineRule="auto"/>
              <w:contextualSpacing/>
              <w:jc w:val="center"/>
              <w:rPr>
                <w:rFonts w:ascii="Times New Roman" w:eastAsia="Times New Roman" w:hAnsi="Times New Roman" w:cs="Times New Roman"/>
                <w:sz w:val="20"/>
                <w:szCs w:val="20"/>
              </w:rPr>
            </w:pPr>
          </w:p>
        </w:tc>
        <w:tc>
          <w:tcPr>
            <w:tcW w:w="1800" w:type="dxa"/>
          </w:tcPr>
          <w:p w14:paraId="690E4117" w14:textId="77777777" w:rsidR="008772A2" w:rsidRPr="008772A2" w:rsidRDefault="008772A2" w:rsidP="008772A2">
            <w:pPr>
              <w:tabs>
                <w:tab w:val="left" w:pos="2690"/>
              </w:tabs>
              <w:spacing w:line="276" w:lineRule="auto"/>
              <w:contextualSpacing/>
              <w:jc w:val="center"/>
              <w:rPr>
                <w:rFonts w:ascii="Times New Roman" w:eastAsia="Times New Roman" w:hAnsi="Times New Roman" w:cs="Times New Roman"/>
                <w:sz w:val="20"/>
                <w:szCs w:val="20"/>
              </w:rPr>
            </w:pPr>
            <w:r w:rsidRPr="008772A2">
              <w:rPr>
                <w:rFonts w:ascii="Times New Roman" w:eastAsia="Times New Roman" w:hAnsi="Times New Roman" w:cs="Times New Roman"/>
                <w:sz w:val="20"/>
                <w:szCs w:val="20"/>
              </w:rPr>
              <w:t>756 – 779 (23)</w:t>
            </w:r>
          </w:p>
        </w:tc>
        <w:tc>
          <w:tcPr>
            <w:tcW w:w="2340" w:type="dxa"/>
          </w:tcPr>
          <w:p w14:paraId="62E407D7" w14:textId="77777777" w:rsidR="008772A2" w:rsidRPr="008772A2" w:rsidRDefault="008772A2" w:rsidP="008772A2">
            <w:pPr>
              <w:tabs>
                <w:tab w:val="left" w:pos="2690"/>
              </w:tabs>
              <w:spacing w:line="276" w:lineRule="auto"/>
              <w:contextualSpacing/>
              <w:jc w:val="center"/>
              <w:rPr>
                <w:rFonts w:ascii="Times New Roman" w:hAnsi="Times New Roman" w:cs="Times New Roman"/>
                <w:sz w:val="20"/>
                <w:szCs w:val="20"/>
              </w:rPr>
            </w:pPr>
            <w:r w:rsidRPr="008772A2">
              <w:rPr>
                <w:rFonts w:ascii="Times New Roman" w:eastAsia="Times New Roman" w:hAnsi="Times New Roman" w:cs="Times New Roman"/>
                <w:sz w:val="20"/>
                <w:szCs w:val="20"/>
              </w:rPr>
              <w:t xml:space="preserve">Commander Vernon Burnette </w:t>
            </w:r>
          </w:p>
        </w:tc>
      </w:tr>
      <w:tr w:rsidR="008772A2" w:rsidRPr="008772A2" w14:paraId="52A4020E" w14:textId="77777777" w:rsidTr="00BD6F62">
        <w:trPr>
          <w:trHeight w:val="341"/>
        </w:trPr>
        <w:tc>
          <w:tcPr>
            <w:tcW w:w="911" w:type="dxa"/>
          </w:tcPr>
          <w:p w14:paraId="62BDBC69" w14:textId="77777777" w:rsidR="008772A2" w:rsidRPr="008772A2" w:rsidRDefault="008772A2" w:rsidP="008772A2">
            <w:pPr>
              <w:tabs>
                <w:tab w:val="left" w:pos="165"/>
              </w:tabs>
              <w:spacing w:line="276" w:lineRule="auto"/>
              <w:jc w:val="both"/>
              <w:rPr>
                <w:rFonts w:ascii="Times New Roman" w:eastAsia="Times New Roman" w:hAnsi="Times New Roman" w:cs="Times New Roman"/>
                <w:sz w:val="20"/>
                <w:szCs w:val="20"/>
              </w:rPr>
            </w:pPr>
            <w:r w:rsidRPr="008772A2">
              <w:rPr>
                <w:rFonts w:ascii="Times New Roman" w:eastAsia="Times New Roman" w:hAnsi="Times New Roman" w:cs="Times New Roman"/>
                <w:sz w:val="20"/>
                <w:szCs w:val="20"/>
              </w:rPr>
              <w:t>Ministry of Foreign Affairs</w:t>
            </w:r>
          </w:p>
        </w:tc>
        <w:tc>
          <w:tcPr>
            <w:tcW w:w="1879" w:type="dxa"/>
          </w:tcPr>
          <w:p w14:paraId="23F1FC83" w14:textId="77777777" w:rsidR="008772A2" w:rsidRPr="008772A2" w:rsidRDefault="008772A2" w:rsidP="008772A2">
            <w:pPr>
              <w:tabs>
                <w:tab w:val="left" w:pos="2690"/>
              </w:tabs>
              <w:spacing w:line="276" w:lineRule="auto"/>
              <w:contextualSpacing/>
              <w:jc w:val="center"/>
              <w:rPr>
                <w:rFonts w:ascii="Times New Roman" w:eastAsia="Times New Roman" w:hAnsi="Times New Roman" w:cs="Times New Roman"/>
                <w:sz w:val="20"/>
                <w:szCs w:val="20"/>
              </w:rPr>
            </w:pPr>
            <w:r w:rsidRPr="008772A2">
              <w:rPr>
                <w:rFonts w:ascii="Times New Roman" w:eastAsia="Times New Roman" w:hAnsi="Times New Roman" w:cs="Times New Roman"/>
                <w:sz w:val="20"/>
                <w:szCs w:val="20"/>
              </w:rPr>
              <w:t>252 -258 (7)</w:t>
            </w:r>
          </w:p>
          <w:p w14:paraId="1570E471" w14:textId="77777777" w:rsidR="008772A2" w:rsidRPr="008772A2" w:rsidRDefault="008772A2" w:rsidP="008772A2">
            <w:pPr>
              <w:tabs>
                <w:tab w:val="left" w:pos="2690"/>
              </w:tabs>
              <w:spacing w:line="276" w:lineRule="auto"/>
              <w:contextualSpacing/>
              <w:jc w:val="center"/>
              <w:rPr>
                <w:rFonts w:ascii="Times New Roman" w:eastAsia="Times New Roman" w:hAnsi="Times New Roman" w:cs="Times New Roman"/>
                <w:sz w:val="20"/>
                <w:szCs w:val="20"/>
              </w:rPr>
            </w:pPr>
          </w:p>
        </w:tc>
        <w:tc>
          <w:tcPr>
            <w:tcW w:w="1800" w:type="dxa"/>
          </w:tcPr>
          <w:p w14:paraId="26F87508" w14:textId="77777777" w:rsidR="008772A2" w:rsidRPr="008772A2" w:rsidRDefault="008772A2" w:rsidP="008772A2">
            <w:pPr>
              <w:tabs>
                <w:tab w:val="left" w:pos="2690"/>
              </w:tabs>
              <w:spacing w:line="276" w:lineRule="auto"/>
              <w:contextualSpacing/>
              <w:jc w:val="center"/>
              <w:rPr>
                <w:rFonts w:ascii="Times New Roman" w:eastAsia="Times New Roman" w:hAnsi="Times New Roman" w:cs="Times New Roman"/>
                <w:sz w:val="20"/>
                <w:szCs w:val="20"/>
              </w:rPr>
            </w:pPr>
            <w:r w:rsidRPr="008772A2">
              <w:rPr>
                <w:rFonts w:ascii="Times New Roman" w:eastAsia="Times New Roman" w:hAnsi="Times New Roman" w:cs="Times New Roman"/>
                <w:sz w:val="20"/>
                <w:szCs w:val="20"/>
              </w:rPr>
              <w:t>309 – 316 (8)</w:t>
            </w:r>
          </w:p>
        </w:tc>
        <w:tc>
          <w:tcPr>
            <w:tcW w:w="2340" w:type="dxa"/>
          </w:tcPr>
          <w:p w14:paraId="24AE6D4E" w14:textId="77777777" w:rsidR="008772A2" w:rsidRPr="008772A2" w:rsidRDefault="008772A2" w:rsidP="008772A2">
            <w:pPr>
              <w:tabs>
                <w:tab w:val="left" w:pos="2690"/>
              </w:tabs>
              <w:spacing w:line="276" w:lineRule="auto"/>
              <w:contextualSpacing/>
              <w:jc w:val="center"/>
              <w:rPr>
                <w:rFonts w:ascii="Times New Roman" w:eastAsia="Times New Roman" w:hAnsi="Times New Roman" w:cs="Times New Roman"/>
                <w:sz w:val="20"/>
                <w:szCs w:val="20"/>
              </w:rPr>
            </w:pPr>
            <w:r w:rsidRPr="008772A2">
              <w:rPr>
                <w:rFonts w:ascii="Times New Roman" w:eastAsia="Times New Roman" w:hAnsi="Times New Roman" w:cs="Times New Roman"/>
                <w:sz w:val="20"/>
                <w:szCs w:val="20"/>
              </w:rPr>
              <w:t xml:space="preserve">Ms. Elizabeth Harper </w:t>
            </w:r>
          </w:p>
        </w:tc>
      </w:tr>
      <w:bookmarkEnd w:id="1"/>
    </w:tbl>
    <w:p w14:paraId="78EFC02E" w14:textId="77777777" w:rsidR="008772A2" w:rsidRPr="008772A2" w:rsidRDefault="008772A2" w:rsidP="008772A2">
      <w:pPr>
        <w:tabs>
          <w:tab w:val="left" w:pos="3510"/>
          <w:tab w:val="left" w:pos="3960"/>
          <w:tab w:val="left" w:pos="4050"/>
        </w:tabs>
        <w:spacing w:after="0" w:line="240" w:lineRule="auto"/>
        <w:ind w:left="4050" w:hanging="630"/>
        <w:jc w:val="both"/>
        <w:rPr>
          <w:rFonts w:ascii="Times New Roman" w:hAnsi="Times New Roman" w:cs="Times New Roman"/>
          <w:sz w:val="24"/>
          <w:szCs w:val="24"/>
        </w:rPr>
      </w:pPr>
    </w:p>
    <w:p w14:paraId="20AC9089" w14:textId="77777777" w:rsidR="008772A2" w:rsidRPr="008772A2" w:rsidRDefault="008772A2" w:rsidP="008772A2">
      <w:pPr>
        <w:tabs>
          <w:tab w:val="left" w:pos="3510"/>
          <w:tab w:val="left" w:pos="3690"/>
          <w:tab w:val="left" w:pos="3960"/>
        </w:tabs>
        <w:spacing w:after="0" w:line="240" w:lineRule="auto"/>
        <w:ind w:left="4050" w:hanging="720"/>
        <w:jc w:val="both"/>
        <w:rPr>
          <w:rFonts w:ascii="Times New Roman" w:hAnsi="Times New Roman" w:cs="Times New Roman"/>
          <w:sz w:val="24"/>
          <w:szCs w:val="24"/>
          <w:lang w:val="en-GB"/>
        </w:rPr>
      </w:pPr>
    </w:p>
    <w:p w14:paraId="173199EF" w14:textId="77777777" w:rsidR="008772A2" w:rsidRPr="008772A2" w:rsidRDefault="008772A2" w:rsidP="008772A2">
      <w:pPr>
        <w:tabs>
          <w:tab w:val="left" w:pos="3510"/>
          <w:tab w:val="left" w:pos="4050"/>
        </w:tabs>
        <w:spacing w:after="0" w:line="240" w:lineRule="auto"/>
        <w:contextualSpacing/>
        <w:jc w:val="both"/>
        <w:rPr>
          <w:rFonts w:ascii="Times New Roman" w:hAnsi="Times New Roman" w:cs="Times New Roman"/>
          <w:sz w:val="24"/>
          <w:szCs w:val="24"/>
        </w:rPr>
      </w:pPr>
    </w:p>
    <w:p w14:paraId="64EB2835" w14:textId="77777777" w:rsidR="008772A2" w:rsidRPr="008772A2" w:rsidRDefault="008772A2" w:rsidP="008772A2">
      <w:pPr>
        <w:spacing w:after="0" w:line="240" w:lineRule="auto"/>
        <w:rPr>
          <w:rFonts w:ascii="Times New Roman" w:hAnsi="Times New Roman" w:cs="Times New Roman"/>
          <w:b/>
          <w:sz w:val="24"/>
          <w:szCs w:val="24"/>
          <w:u w:val="single"/>
          <w:lang w:val="en-GB"/>
        </w:rPr>
      </w:pPr>
    </w:p>
    <w:p w14:paraId="2C7276E9" w14:textId="77777777" w:rsidR="008772A2" w:rsidRPr="008772A2" w:rsidRDefault="008772A2" w:rsidP="008772A2">
      <w:pPr>
        <w:spacing w:after="0" w:line="240" w:lineRule="auto"/>
        <w:rPr>
          <w:rFonts w:ascii="Times New Roman" w:hAnsi="Times New Roman" w:cs="Times New Roman"/>
          <w:b/>
          <w:sz w:val="24"/>
          <w:szCs w:val="24"/>
          <w:u w:val="single"/>
          <w:lang w:val="en-GB"/>
        </w:rPr>
      </w:pPr>
      <w:r w:rsidRPr="008772A2">
        <w:rPr>
          <w:rFonts w:ascii="Times New Roman" w:hAnsi="Times New Roman" w:cs="Times New Roman"/>
          <w:b/>
          <w:sz w:val="24"/>
          <w:szCs w:val="24"/>
          <w:u w:val="single"/>
          <w:lang w:val="en-GB"/>
        </w:rPr>
        <w:t>Any other Business</w:t>
      </w:r>
      <w:r w:rsidRPr="008772A2">
        <w:rPr>
          <w:rFonts w:ascii="Times New Roman" w:hAnsi="Times New Roman" w:cs="Times New Roman"/>
          <w:sz w:val="24"/>
          <w:szCs w:val="24"/>
          <w:lang w:val="en-GB"/>
        </w:rPr>
        <w:t xml:space="preserve">                                              </w:t>
      </w:r>
    </w:p>
    <w:bookmarkEnd w:id="0"/>
    <w:p w14:paraId="3E489393" w14:textId="77777777" w:rsidR="008772A2" w:rsidRPr="008772A2" w:rsidRDefault="008772A2" w:rsidP="008772A2">
      <w:pPr>
        <w:widowControl w:val="0"/>
        <w:tabs>
          <w:tab w:val="left" w:pos="855"/>
          <w:tab w:val="left" w:pos="1710"/>
          <w:tab w:val="center" w:pos="3960"/>
        </w:tabs>
        <w:autoSpaceDE w:val="0"/>
        <w:autoSpaceDN w:val="0"/>
        <w:spacing w:after="0" w:line="360" w:lineRule="auto"/>
        <w:ind w:right="1440"/>
        <w:rPr>
          <w:rFonts w:ascii="Times New Roman" w:eastAsia="Times New Roman" w:hAnsi="Times New Roman" w:cs="Times New Roman"/>
          <w:b/>
          <w:sz w:val="28"/>
          <w:szCs w:val="36"/>
          <w:u w:val="single"/>
        </w:rPr>
      </w:pPr>
    </w:p>
    <w:p w14:paraId="01523A75" w14:textId="77777777" w:rsidR="008772A2" w:rsidRPr="008772A2" w:rsidRDefault="008772A2" w:rsidP="008772A2">
      <w:pPr>
        <w:widowControl w:val="0"/>
        <w:autoSpaceDE w:val="0"/>
        <w:autoSpaceDN w:val="0"/>
        <w:spacing w:after="0" w:line="240" w:lineRule="auto"/>
        <w:ind w:left="3600" w:hanging="3600"/>
        <w:jc w:val="center"/>
        <w:rPr>
          <w:rFonts w:ascii="Times New Roman" w:eastAsia="Times New Roman" w:hAnsi="Times New Roman" w:cs="Times New Roman"/>
          <w:b/>
          <w:sz w:val="32"/>
          <w:szCs w:val="32"/>
          <w:u w:val="single"/>
        </w:rPr>
      </w:pPr>
      <w:r w:rsidRPr="008772A2">
        <w:rPr>
          <w:rFonts w:ascii="Times New Roman" w:eastAsia="Times New Roman" w:hAnsi="Times New Roman" w:cs="Times New Roman"/>
          <w:b/>
          <w:sz w:val="32"/>
          <w:szCs w:val="32"/>
          <w:u w:val="single"/>
        </w:rPr>
        <w:t>TUESDAY, 18</w:t>
      </w:r>
      <w:r w:rsidRPr="008772A2">
        <w:rPr>
          <w:rFonts w:ascii="Times New Roman" w:eastAsia="Times New Roman" w:hAnsi="Times New Roman" w:cs="Times New Roman"/>
          <w:b/>
          <w:sz w:val="32"/>
          <w:szCs w:val="32"/>
          <w:u w:val="single"/>
          <w:vertAlign w:val="superscript"/>
        </w:rPr>
        <w:t>th</w:t>
      </w:r>
      <w:r w:rsidRPr="008772A2">
        <w:rPr>
          <w:rFonts w:ascii="Times New Roman" w:eastAsia="Times New Roman" w:hAnsi="Times New Roman" w:cs="Times New Roman"/>
          <w:b/>
          <w:sz w:val="32"/>
          <w:szCs w:val="32"/>
          <w:u w:val="single"/>
        </w:rPr>
        <w:t xml:space="preserve"> </w:t>
      </w:r>
      <w:proofErr w:type="gramStart"/>
      <w:r w:rsidRPr="008772A2">
        <w:rPr>
          <w:rFonts w:ascii="Times New Roman" w:eastAsia="Times New Roman" w:hAnsi="Times New Roman" w:cs="Times New Roman"/>
          <w:b/>
          <w:sz w:val="32"/>
          <w:szCs w:val="32"/>
          <w:u w:val="single"/>
        </w:rPr>
        <w:t>JANUARY,</w:t>
      </w:r>
      <w:proofErr w:type="gramEnd"/>
      <w:r w:rsidRPr="008772A2">
        <w:rPr>
          <w:rFonts w:ascii="Times New Roman" w:eastAsia="Times New Roman" w:hAnsi="Times New Roman" w:cs="Times New Roman"/>
          <w:b/>
          <w:sz w:val="32"/>
          <w:szCs w:val="32"/>
          <w:u w:val="single"/>
        </w:rPr>
        <w:t xml:space="preserve"> 2022</w:t>
      </w:r>
    </w:p>
    <w:p w14:paraId="4A995BFE" w14:textId="77777777" w:rsidR="008772A2" w:rsidRPr="008772A2" w:rsidRDefault="008772A2" w:rsidP="008772A2">
      <w:pPr>
        <w:widowControl w:val="0"/>
        <w:autoSpaceDE w:val="0"/>
        <w:autoSpaceDN w:val="0"/>
        <w:spacing w:after="0" w:line="240" w:lineRule="auto"/>
        <w:ind w:left="3600" w:hanging="3600"/>
        <w:jc w:val="center"/>
        <w:rPr>
          <w:rFonts w:ascii="Times New Roman" w:eastAsia="Times New Roman" w:hAnsi="Times New Roman" w:cs="Times New Roman"/>
          <w:b/>
          <w:sz w:val="32"/>
          <w:szCs w:val="32"/>
          <w:u w:val="single"/>
        </w:rPr>
      </w:pPr>
    </w:p>
    <w:p w14:paraId="786AEFAB" w14:textId="77777777" w:rsidR="008772A2" w:rsidRPr="008772A2" w:rsidRDefault="008772A2" w:rsidP="008772A2">
      <w:pPr>
        <w:widowControl w:val="0"/>
        <w:autoSpaceDE w:val="0"/>
        <w:autoSpaceDN w:val="0"/>
        <w:spacing w:after="0" w:line="240" w:lineRule="auto"/>
        <w:ind w:left="3600" w:hanging="3600"/>
        <w:jc w:val="center"/>
        <w:rPr>
          <w:rFonts w:ascii="Times New Roman" w:eastAsia="Times New Roman" w:hAnsi="Times New Roman" w:cs="Times New Roman"/>
          <w:b/>
          <w:sz w:val="32"/>
          <w:szCs w:val="32"/>
          <w:u w:val="single"/>
        </w:rPr>
      </w:pPr>
    </w:p>
    <w:p w14:paraId="39797AF8" w14:textId="77777777" w:rsidR="008772A2" w:rsidRPr="008772A2" w:rsidRDefault="008772A2" w:rsidP="008772A2">
      <w:pPr>
        <w:widowControl w:val="0"/>
        <w:autoSpaceDE w:val="0"/>
        <w:autoSpaceDN w:val="0"/>
        <w:spacing w:after="0" w:line="360" w:lineRule="auto"/>
        <w:ind w:right="2160"/>
        <w:jc w:val="right"/>
        <w:rPr>
          <w:rFonts w:ascii="Times New Roman" w:eastAsia="Times New Roman" w:hAnsi="Times New Roman" w:cs="Times New Roman"/>
          <w:b/>
          <w:sz w:val="32"/>
          <w:szCs w:val="32"/>
          <w:u w:val="single"/>
        </w:rPr>
      </w:pPr>
      <w:r w:rsidRPr="008772A2">
        <w:rPr>
          <w:rFonts w:ascii="Times New Roman" w:eastAsia="Times New Roman" w:hAnsi="Times New Roman" w:cs="Times New Roman"/>
          <w:b/>
          <w:sz w:val="32"/>
          <w:szCs w:val="32"/>
          <w:u w:val="single"/>
        </w:rPr>
        <w:t>SITTING OF THE NATIONASSEMBLY</w:t>
      </w:r>
    </w:p>
    <w:p w14:paraId="046F3BB6" w14:textId="77777777" w:rsidR="008772A2" w:rsidRPr="008772A2" w:rsidRDefault="008772A2" w:rsidP="008772A2">
      <w:pPr>
        <w:widowControl w:val="0"/>
        <w:tabs>
          <w:tab w:val="left" w:pos="855"/>
          <w:tab w:val="left" w:pos="1710"/>
          <w:tab w:val="center" w:pos="3960"/>
        </w:tabs>
        <w:autoSpaceDE w:val="0"/>
        <w:autoSpaceDN w:val="0"/>
        <w:spacing w:after="0" w:line="360" w:lineRule="auto"/>
        <w:ind w:right="1440"/>
        <w:jc w:val="center"/>
        <w:rPr>
          <w:rFonts w:ascii="Times New Roman" w:eastAsia="Times New Roman" w:hAnsi="Times New Roman" w:cs="Times New Roman"/>
          <w:b/>
          <w:sz w:val="32"/>
          <w:szCs w:val="32"/>
        </w:rPr>
      </w:pPr>
      <w:r w:rsidRPr="008772A2">
        <w:rPr>
          <w:rFonts w:ascii="Times New Roman" w:eastAsia="Times New Roman" w:hAnsi="Times New Roman" w:cs="Times New Roman"/>
          <w:b/>
          <w:sz w:val="32"/>
          <w:szCs w:val="32"/>
        </w:rPr>
        <w:t>NIL</w:t>
      </w:r>
    </w:p>
    <w:p w14:paraId="3A5270C3" w14:textId="77777777" w:rsidR="008772A2" w:rsidRPr="008772A2" w:rsidRDefault="008772A2" w:rsidP="008772A2">
      <w:pPr>
        <w:ind w:left="720"/>
        <w:contextualSpacing/>
        <w:jc w:val="center"/>
        <w:rPr>
          <w:rFonts w:ascii="Times New Roman" w:hAnsi="Times New Roman" w:cs="Times New Roman"/>
          <w:b/>
          <w:bCs/>
          <w:sz w:val="24"/>
          <w:szCs w:val="24"/>
          <w:lang w:val="en-GB"/>
        </w:rPr>
      </w:pPr>
      <w:r w:rsidRPr="008772A2">
        <w:rPr>
          <w:rFonts w:ascii="Times New Roman" w:hAnsi="Times New Roman" w:cs="Times New Roman"/>
          <w:b/>
          <w:bCs/>
          <w:sz w:val="24"/>
          <w:szCs w:val="24"/>
          <w:lang w:val="en-GB"/>
        </w:rPr>
        <w:t>*Not to be proceeded with at this meeting</w:t>
      </w:r>
    </w:p>
    <w:p w14:paraId="07BCB2CC" w14:textId="77777777" w:rsidR="008772A2" w:rsidRPr="008772A2" w:rsidRDefault="008772A2" w:rsidP="008772A2">
      <w:pPr>
        <w:widowControl w:val="0"/>
        <w:tabs>
          <w:tab w:val="left" w:pos="855"/>
          <w:tab w:val="left" w:pos="1710"/>
          <w:tab w:val="center" w:pos="3960"/>
        </w:tabs>
        <w:autoSpaceDE w:val="0"/>
        <w:autoSpaceDN w:val="0"/>
        <w:spacing w:after="0" w:line="360" w:lineRule="auto"/>
        <w:ind w:right="1440"/>
        <w:jc w:val="center"/>
        <w:rPr>
          <w:rFonts w:ascii="Times New Roman" w:eastAsia="Times New Roman" w:hAnsi="Times New Roman" w:cs="Times New Roman"/>
          <w:b/>
          <w:sz w:val="32"/>
          <w:szCs w:val="32"/>
        </w:rPr>
      </w:pPr>
    </w:p>
    <w:p w14:paraId="6D23FA4C" w14:textId="77777777" w:rsidR="008772A2" w:rsidRPr="008772A2" w:rsidRDefault="008772A2" w:rsidP="008772A2">
      <w:pPr>
        <w:widowControl w:val="0"/>
        <w:tabs>
          <w:tab w:val="left" w:pos="855"/>
          <w:tab w:val="left" w:pos="1710"/>
          <w:tab w:val="center" w:pos="3960"/>
        </w:tabs>
        <w:autoSpaceDE w:val="0"/>
        <w:autoSpaceDN w:val="0"/>
        <w:spacing w:after="0" w:line="360" w:lineRule="auto"/>
        <w:ind w:right="1440"/>
        <w:jc w:val="center"/>
        <w:rPr>
          <w:rFonts w:ascii="Times New Roman" w:eastAsia="Times New Roman" w:hAnsi="Times New Roman" w:cs="Times New Roman"/>
          <w:b/>
          <w:sz w:val="32"/>
          <w:szCs w:val="32"/>
        </w:rPr>
      </w:pPr>
      <w:r w:rsidRPr="008772A2">
        <w:rPr>
          <w:rFonts w:ascii="Times New Roman" w:eastAsia="Times New Roman" w:hAnsi="Times New Roman" w:cs="Times New Roman"/>
          <w:b/>
          <w:sz w:val="32"/>
          <w:szCs w:val="32"/>
          <w:u w:val="single"/>
        </w:rPr>
        <w:lastRenderedPageBreak/>
        <w:t>MEETINGS OF PARLIAMENTARY COMMITTEES</w:t>
      </w:r>
    </w:p>
    <w:p w14:paraId="18462CAC" w14:textId="77777777" w:rsidR="008772A2" w:rsidRPr="008772A2" w:rsidRDefault="008772A2" w:rsidP="008772A2">
      <w:pPr>
        <w:spacing w:after="0" w:line="240" w:lineRule="auto"/>
        <w:rPr>
          <w:rFonts w:ascii="Times New Roman" w:eastAsia="Calibri" w:hAnsi="Times New Roman" w:cs="Times New Roman"/>
          <w:b/>
          <w:sz w:val="24"/>
          <w:szCs w:val="24"/>
          <w:u w:val="single"/>
          <w:lang w:val="en-GB"/>
        </w:rPr>
      </w:pPr>
      <w:r w:rsidRPr="008772A2">
        <w:rPr>
          <w:rFonts w:ascii="Times New Roman" w:eastAsia="Calibri" w:hAnsi="Times New Roman" w:cs="Times New Roman"/>
          <w:b/>
          <w:sz w:val="24"/>
          <w:szCs w:val="24"/>
          <w:lang w:val="en-GB"/>
        </w:rPr>
        <w:t>*1.</w:t>
      </w:r>
      <w:r w:rsidRPr="008772A2">
        <w:rPr>
          <w:rFonts w:ascii="Times New Roman" w:eastAsia="Calibri" w:hAnsi="Times New Roman" w:cs="Times New Roman"/>
          <w:b/>
          <w:sz w:val="24"/>
          <w:szCs w:val="24"/>
          <w:u w:val="single"/>
          <w:lang w:val="en-GB"/>
        </w:rPr>
        <w:t xml:space="preserve"> PARLIAMENTARY STANDING COMMITTEE FOR CONSTITUTIONAL  </w:t>
      </w:r>
    </w:p>
    <w:p w14:paraId="572C8E16" w14:textId="77777777" w:rsidR="008772A2" w:rsidRPr="008772A2" w:rsidRDefault="008772A2" w:rsidP="008772A2">
      <w:pPr>
        <w:spacing w:after="0" w:line="240" w:lineRule="auto"/>
        <w:rPr>
          <w:rFonts w:ascii="Times New Roman" w:eastAsia="Calibri" w:hAnsi="Times New Roman" w:cs="Times New Roman"/>
          <w:b/>
          <w:sz w:val="24"/>
          <w:szCs w:val="24"/>
          <w:u w:val="single"/>
          <w:lang w:val="en-GB"/>
        </w:rPr>
      </w:pPr>
      <w:r w:rsidRPr="008772A2">
        <w:rPr>
          <w:rFonts w:ascii="Times New Roman" w:eastAsia="Calibri" w:hAnsi="Times New Roman" w:cs="Times New Roman"/>
          <w:b/>
          <w:sz w:val="24"/>
          <w:szCs w:val="24"/>
          <w:lang w:val="en-GB"/>
        </w:rPr>
        <w:t xml:space="preserve">    </w:t>
      </w:r>
      <w:r w:rsidRPr="008772A2">
        <w:rPr>
          <w:rFonts w:ascii="Times New Roman" w:eastAsia="Calibri" w:hAnsi="Times New Roman" w:cs="Times New Roman"/>
          <w:b/>
          <w:sz w:val="24"/>
          <w:szCs w:val="24"/>
          <w:u w:val="single"/>
          <w:lang w:val="en-GB"/>
        </w:rPr>
        <w:t>REFORM</w:t>
      </w:r>
    </w:p>
    <w:p w14:paraId="6353C665" w14:textId="77777777" w:rsidR="008772A2" w:rsidRPr="008772A2" w:rsidRDefault="008772A2" w:rsidP="008772A2">
      <w:pPr>
        <w:spacing w:after="0" w:line="240" w:lineRule="auto"/>
        <w:rPr>
          <w:rFonts w:ascii="Times New Roman" w:eastAsia="Calibri" w:hAnsi="Times New Roman" w:cs="Times New Roman"/>
          <w:b/>
          <w:sz w:val="24"/>
          <w:szCs w:val="24"/>
          <w:u w:val="single"/>
          <w:lang w:val="en-GB"/>
        </w:rPr>
      </w:pPr>
    </w:p>
    <w:p w14:paraId="1FEEF9D1" w14:textId="77777777" w:rsidR="008772A2" w:rsidRPr="008772A2" w:rsidRDefault="008772A2" w:rsidP="008772A2">
      <w:pPr>
        <w:spacing w:after="0" w:line="240" w:lineRule="auto"/>
        <w:rPr>
          <w:rFonts w:ascii="Times New Roman" w:eastAsia="Calibri" w:hAnsi="Times New Roman" w:cs="Times New Roman"/>
          <w:b/>
          <w:sz w:val="24"/>
          <w:szCs w:val="24"/>
          <w:lang w:val="en-GB"/>
        </w:rPr>
      </w:pPr>
      <w:r w:rsidRPr="008772A2">
        <w:rPr>
          <w:rFonts w:ascii="Times New Roman" w:eastAsia="Calibri" w:hAnsi="Times New Roman" w:cs="Times New Roman"/>
          <w:b/>
          <w:sz w:val="24"/>
          <w:szCs w:val="24"/>
          <w:u w:val="single"/>
          <w:lang w:val="en-GB"/>
        </w:rPr>
        <w:t>Date of Meeting</w:t>
      </w:r>
      <w:r w:rsidRPr="008772A2">
        <w:rPr>
          <w:rFonts w:ascii="Times New Roman" w:eastAsia="Calibri" w:hAnsi="Times New Roman" w:cs="Times New Roman"/>
          <w:b/>
          <w:sz w:val="24"/>
          <w:szCs w:val="24"/>
          <w:lang w:val="en-GB"/>
        </w:rPr>
        <w:tab/>
      </w:r>
      <w:r w:rsidRPr="008772A2">
        <w:rPr>
          <w:rFonts w:ascii="Times New Roman" w:eastAsia="Calibri" w:hAnsi="Times New Roman" w:cs="Times New Roman"/>
          <w:b/>
          <w:sz w:val="24"/>
          <w:szCs w:val="24"/>
          <w:lang w:val="en-GB"/>
        </w:rPr>
        <w:tab/>
        <w:t>-</w:t>
      </w:r>
      <w:r w:rsidRPr="008772A2">
        <w:rPr>
          <w:rFonts w:ascii="Times New Roman" w:eastAsia="Calibri" w:hAnsi="Times New Roman" w:cs="Times New Roman"/>
          <w:b/>
          <w:sz w:val="24"/>
          <w:szCs w:val="24"/>
          <w:lang w:val="en-GB"/>
        </w:rPr>
        <w:tab/>
      </w:r>
      <w:r w:rsidRPr="008772A2">
        <w:rPr>
          <w:rFonts w:ascii="Times New Roman" w:eastAsia="Calibri" w:hAnsi="Times New Roman" w:cs="Times New Roman"/>
          <w:b/>
          <w:sz w:val="24"/>
          <w:szCs w:val="24"/>
        </w:rPr>
        <w:t>Tuesday, January 18,</w:t>
      </w:r>
      <w:r w:rsidRPr="008772A2">
        <w:rPr>
          <w:rFonts w:ascii="Times New Roman" w:eastAsia="Calibri" w:hAnsi="Times New Roman" w:cs="Times New Roman"/>
          <w:b/>
          <w:sz w:val="24"/>
          <w:szCs w:val="24"/>
          <w:vertAlign w:val="superscript"/>
        </w:rPr>
        <w:t xml:space="preserve"> </w:t>
      </w:r>
      <w:r w:rsidRPr="008772A2">
        <w:rPr>
          <w:rFonts w:ascii="Times New Roman" w:eastAsia="Calibri" w:hAnsi="Times New Roman" w:cs="Times New Roman"/>
          <w:b/>
          <w:sz w:val="24"/>
          <w:szCs w:val="24"/>
        </w:rPr>
        <w:t>2022</w:t>
      </w:r>
    </w:p>
    <w:p w14:paraId="2DF29AB2" w14:textId="77777777" w:rsidR="008772A2" w:rsidRPr="008772A2" w:rsidRDefault="008772A2" w:rsidP="008772A2">
      <w:pPr>
        <w:spacing w:after="0" w:line="240" w:lineRule="auto"/>
        <w:rPr>
          <w:rFonts w:ascii="Times New Roman" w:eastAsia="Calibri" w:hAnsi="Times New Roman" w:cs="Times New Roman"/>
          <w:b/>
          <w:sz w:val="24"/>
          <w:szCs w:val="24"/>
          <w:lang w:val="en-GB"/>
        </w:rPr>
      </w:pPr>
    </w:p>
    <w:p w14:paraId="4F257B5A" w14:textId="77777777" w:rsidR="008772A2" w:rsidRPr="008772A2" w:rsidRDefault="008772A2" w:rsidP="008772A2">
      <w:pPr>
        <w:spacing w:after="0" w:line="240" w:lineRule="auto"/>
        <w:rPr>
          <w:rFonts w:ascii="Times New Roman" w:eastAsia="Calibri" w:hAnsi="Times New Roman" w:cs="Times New Roman"/>
          <w:b/>
          <w:sz w:val="24"/>
          <w:szCs w:val="24"/>
          <w:lang w:val="en-GB"/>
        </w:rPr>
      </w:pPr>
      <w:r w:rsidRPr="008772A2">
        <w:rPr>
          <w:rFonts w:ascii="Times New Roman" w:eastAsia="Calibri" w:hAnsi="Times New Roman" w:cs="Times New Roman"/>
          <w:b/>
          <w:sz w:val="24"/>
          <w:szCs w:val="24"/>
          <w:u w:val="single"/>
          <w:lang w:val="en-GB"/>
        </w:rPr>
        <w:t>Time of Meeting</w:t>
      </w:r>
      <w:r w:rsidRPr="008772A2">
        <w:rPr>
          <w:rFonts w:ascii="Times New Roman" w:eastAsia="Calibri" w:hAnsi="Times New Roman" w:cs="Times New Roman"/>
          <w:b/>
          <w:sz w:val="24"/>
          <w:szCs w:val="24"/>
          <w:lang w:val="en-GB"/>
        </w:rPr>
        <w:tab/>
      </w:r>
      <w:r w:rsidRPr="008772A2">
        <w:rPr>
          <w:rFonts w:ascii="Times New Roman" w:eastAsia="Calibri" w:hAnsi="Times New Roman" w:cs="Times New Roman"/>
          <w:b/>
          <w:sz w:val="24"/>
          <w:szCs w:val="24"/>
          <w:lang w:val="en-GB"/>
        </w:rPr>
        <w:tab/>
        <w:t xml:space="preserve">- </w:t>
      </w:r>
      <w:r w:rsidRPr="008772A2">
        <w:rPr>
          <w:rFonts w:ascii="Times New Roman" w:eastAsia="Calibri" w:hAnsi="Times New Roman" w:cs="Times New Roman"/>
          <w:b/>
          <w:sz w:val="24"/>
          <w:szCs w:val="24"/>
          <w:lang w:val="en-GB"/>
        </w:rPr>
        <w:tab/>
        <w:t>9.00 a.m.</w:t>
      </w:r>
    </w:p>
    <w:p w14:paraId="6BF9F99E" w14:textId="77777777" w:rsidR="008772A2" w:rsidRPr="008772A2" w:rsidRDefault="008772A2" w:rsidP="008772A2">
      <w:pPr>
        <w:spacing w:after="0" w:line="240" w:lineRule="auto"/>
        <w:rPr>
          <w:rFonts w:eastAsia="Calibri"/>
          <w:b/>
          <w:sz w:val="24"/>
          <w:szCs w:val="24"/>
          <w:lang w:val="en-GB"/>
        </w:rPr>
      </w:pPr>
      <w:r w:rsidRPr="008772A2">
        <w:rPr>
          <w:rFonts w:ascii="Calibri" w:eastAsia="Calibri" w:hAnsi="Calibri" w:cs="Times New Roman"/>
          <w:b/>
          <w:sz w:val="24"/>
          <w:szCs w:val="24"/>
          <w:lang w:val="en-GB"/>
        </w:rPr>
        <w:tab/>
      </w:r>
    </w:p>
    <w:p w14:paraId="6FEA1F00" w14:textId="77777777" w:rsidR="008772A2" w:rsidRPr="008772A2" w:rsidRDefault="008772A2" w:rsidP="008772A2">
      <w:pPr>
        <w:widowControl w:val="0"/>
        <w:autoSpaceDE w:val="0"/>
        <w:autoSpaceDN w:val="0"/>
        <w:spacing w:after="0" w:line="240" w:lineRule="auto"/>
        <w:jc w:val="both"/>
        <w:rPr>
          <w:rFonts w:ascii="Times New Roman" w:eastAsia="Times New Roman" w:hAnsi="Times New Roman" w:cs="Times New Roman"/>
          <w:b/>
          <w:sz w:val="24"/>
          <w:szCs w:val="24"/>
          <w:lang w:val="en-GB"/>
        </w:rPr>
      </w:pPr>
      <w:r w:rsidRPr="008772A2">
        <w:rPr>
          <w:rFonts w:ascii="Times New Roman" w:eastAsia="Times New Roman" w:hAnsi="Times New Roman" w:cs="Times New Roman"/>
          <w:b/>
          <w:sz w:val="24"/>
          <w:szCs w:val="24"/>
          <w:u w:val="single"/>
          <w:lang w:val="en-GB"/>
        </w:rPr>
        <w:t xml:space="preserve">Place of Meeting </w:t>
      </w:r>
      <w:r w:rsidRPr="008772A2">
        <w:rPr>
          <w:rFonts w:ascii="Times New Roman" w:eastAsia="Times New Roman" w:hAnsi="Times New Roman" w:cs="Times New Roman"/>
          <w:b/>
          <w:sz w:val="24"/>
          <w:szCs w:val="24"/>
          <w:lang w:val="en-GB"/>
        </w:rPr>
        <w:tab/>
      </w:r>
      <w:r w:rsidRPr="008772A2">
        <w:rPr>
          <w:rFonts w:ascii="Times New Roman" w:eastAsia="Times New Roman" w:hAnsi="Times New Roman" w:cs="Times New Roman"/>
          <w:b/>
          <w:sz w:val="24"/>
          <w:szCs w:val="24"/>
          <w:lang w:val="en-GB"/>
        </w:rPr>
        <w:tab/>
        <w:t>-</w:t>
      </w:r>
      <w:r w:rsidRPr="008772A2">
        <w:rPr>
          <w:rFonts w:ascii="Times New Roman" w:eastAsia="Times New Roman" w:hAnsi="Times New Roman" w:cs="Times New Roman"/>
          <w:b/>
          <w:sz w:val="24"/>
          <w:szCs w:val="24"/>
          <w:lang w:val="en-GB"/>
        </w:rPr>
        <w:tab/>
        <w:t>Parliament Chamber, Public Buildings, Georgetown</w:t>
      </w:r>
    </w:p>
    <w:p w14:paraId="03B445E7" w14:textId="77777777" w:rsidR="008772A2" w:rsidRPr="008772A2" w:rsidRDefault="008772A2" w:rsidP="008772A2">
      <w:pPr>
        <w:widowControl w:val="0"/>
        <w:autoSpaceDE w:val="0"/>
        <w:autoSpaceDN w:val="0"/>
        <w:spacing w:after="0" w:line="240" w:lineRule="auto"/>
        <w:jc w:val="both"/>
        <w:rPr>
          <w:rFonts w:ascii="Times New Roman" w:eastAsia="Times New Roman" w:hAnsi="Times New Roman" w:cs="Times New Roman"/>
          <w:b/>
          <w:sz w:val="24"/>
          <w:szCs w:val="24"/>
          <w:lang w:val="en-GB"/>
        </w:rPr>
      </w:pPr>
    </w:p>
    <w:p w14:paraId="35EA6EFC" w14:textId="77777777" w:rsidR="008772A2" w:rsidRPr="008772A2" w:rsidRDefault="008772A2" w:rsidP="008772A2">
      <w:pPr>
        <w:spacing w:after="0" w:line="240" w:lineRule="auto"/>
        <w:rPr>
          <w:rFonts w:ascii="Times New Roman" w:eastAsia="Calibri" w:hAnsi="Times New Roman" w:cs="Times New Roman"/>
          <w:bCs/>
          <w:sz w:val="24"/>
          <w:szCs w:val="24"/>
          <w:lang w:val="en-GB"/>
        </w:rPr>
      </w:pPr>
      <w:r w:rsidRPr="008772A2">
        <w:rPr>
          <w:rFonts w:ascii="Calibri" w:eastAsia="Calibri" w:hAnsi="Calibri" w:cs="Times New Roman"/>
          <w:b/>
          <w:sz w:val="24"/>
          <w:szCs w:val="24"/>
          <w:u w:val="single"/>
          <w:lang w:val="en-GB"/>
        </w:rPr>
        <w:t>Business of Meeting</w:t>
      </w:r>
      <w:r w:rsidRPr="008772A2">
        <w:rPr>
          <w:rFonts w:ascii="Calibri" w:eastAsia="Calibri" w:hAnsi="Calibri" w:cs="Times New Roman"/>
          <w:b/>
          <w:sz w:val="24"/>
          <w:szCs w:val="24"/>
          <w:lang w:val="en-GB"/>
        </w:rPr>
        <w:t xml:space="preserve">              </w:t>
      </w:r>
      <w:r w:rsidRPr="008772A2">
        <w:rPr>
          <w:rFonts w:ascii="Times New Roman" w:eastAsia="Calibri" w:hAnsi="Times New Roman" w:cs="Times New Roman"/>
          <w:bCs/>
          <w:sz w:val="24"/>
          <w:szCs w:val="24"/>
          <w:lang w:val="en-GB"/>
        </w:rPr>
        <w:t>-</w:t>
      </w:r>
      <w:r w:rsidRPr="008772A2">
        <w:rPr>
          <w:rFonts w:ascii="Times New Roman" w:eastAsia="Calibri" w:hAnsi="Times New Roman" w:cs="Times New Roman"/>
          <w:b/>
          <w:sz w:val="24"/>
          <w:szCs w:val="24"/>
          <w:lang w:val="en-GB"/>
        </w:rPr>
        <w:t xml:space="preserve">           </w:t>
      </w:r>
      <w:proofErr w:type="gramStart"/>
      <w:r w:rsidRPr="008772A2">
        <w:rPr>
          <w:rFonts w:ascii="Times New Roman" w:eastAsia="Calibri" w:hAnsi="Times New Roman" w:cs="Times New Roman"/>
          <w:b/>
          <w:sz w:val="24"/>
          <w:szCs w:val="24"/>
          <w:lang w:val="en-GB"/>
        </w:rPr>
        <w:t xml:space="preserve">   </w:t>
      </w:r>
      <w:r w:rsidRPr="008772A2">
        <w:rPr>
          <w:rFonts w:ascii="Times New Roman" w:eastAsia="Calibri" w:hAnsi="Times New Roman" w:cs="Times New Roman"/>
          <w:bCs/>
          <w:sz w:val="24"/>
          <w:szCs w:val="24"/>
          <w:lang w:val="en-GB"/>
        </w:rPr>
        <w:t>(</w:t>
      </w:r>
      <w:proofErr w:type="spellStart"/>
      <w:proofErr w:type="gramEnd"/>
      <w:r w:rsidRPr="008772A2">
        <w:rPr>
          <w:rFonts w:ascii="Times New Roman" w:eastAsia="Calibri" w:hAnsi="Times New Roman" w:cs="Times New Roman"/>
          <w:bCs/>
          <w:sz w:val="24"/>
          <w:szCs w:val="24"/>
          <w:lang w:val="en-GB"/>
        </w:rPr>
        <w:t>i</w:t>
      </w:r>
      <w:proofErr w:type="spellEnd"/>
      <w:r w:rsidRPr="008772A2">
        <w:rPr>
          <w:rFonts w:ascii="Times New Roman" w:eastAsia="Calibri" w:hAnsi="Times New Roman" w:cs="Times New Roman"/>
          <w:bCs/>
          <w:sz w:val="24"/>
          <w:szCs w:val="24"/>
          <w:lang w:val="en-GB"/>
        </w:rPr>
        <w:t>) Correction and confirmation of the Minutes of the 2</w:t>
      </w:r>
      <w:r w:rsidRPr="008772A2">
        <w:rPr>
          <w:rFonts w:ascii="Times New Roman" w:eastAsia="Calibri" w:hAnsi="Times New Roman" w:cs="Times New Roman"/>
          <w:bCs/>
          <w:sz w:val="24"/>
          <w:szCs w:val="24"/>
          <w:vertAlign w:val="superscript"/>
          <w:lang w:val="en-GB"/>
        </w:rPr>
        <w:t>nd</w:t>
      </w:r>
      <w:r w:rsidRPr="008772A2">
        <w:rPr>
          <w:rFonts w:ascii="Times New Roman" w:eastAsia="Calibri" w:hAnsi="Times New Roman" w:cs="Times New Roman"/>
          <w:bCs/>
          <w:sz w:val="24"/>
          <w:szCs w:val="24"/>
          <w:lang w:val="en-GB"/>
        </w:rPr>
        <w:t xml:space="preserve"> </w:t>
      </w:r>
    </w:p>
    <w:p w14:paraId="7DB078A2" w14:textId="77777777" w:rsidR="008772A2" w:rsidRPr="008772A2" w:rsidRDefault="008772A2" w:rsidP="008772A2">
      <w:pPr>
        <w:spacing w:after="0" w:line="240" w:lineRule="auto"/>
        <w:ind w:left="3600"/>
        <w:rPr>
          <w:rFonts w:ascii="Times New Roman" w:eastAsia="Calibri" w:hAnsi="Times New Roman" w:cs="Times New Roman"/>
          <w:bCs/>
          <w:sz w:val="24"/>
          <w:szCs w:val="24"/>
          <w:lang w:val="en-GB"/>
        </w:rPr>
      </w:pPr>
      <w:r w:rsidRPr="008772A2">
        <w:rPr>
          <w:rFonts w:ascii="Times New Roman" w:eastAsia="Calibri" w:hAnsi="Times New Roman" w:cs="Times New Roman"/>
          <w:bCs/>
          <w:sz w:val="24"/>
          <w:szCs w:val="24"/>
          <w:lang w:val="en-GB"/>
        </w:rPr>
        <w:t xml:space="preserve">      Meeting held on Thursday, 4</w:t>
      </w:r>
      <w:r w:rsidRPr="008772A2">
        <w:rPr>
          <w:rFonts w:ascii="Times New Roman" w:eastAsia="Calibri" w:hAnsi="Times New Roman" w:cs="Times New Roman"/>
          <w:bCs/>
          <w:sz w:val="24"/>
          <w:szCs w:val="24"/>
          <w:vertAlign w:val="superscript"/>
          <w:lang w:val="en-GB"/>
        </w:rPr>
        <w:t>th</w:t>
      </w:r>
      <w:r w:rsidRPr="008772A2">
        <w:rPr>
          <w:rFonts w:ascii="Times New Roman" w:eastAsia="Calibri" w:hAnsi="Times New Roman" w:cs="Times New Roman"/>
          <w:bCs/>
          <w:sz w:val="24"/>
          <w:szCs w:val="24"/>
          <w:lang w:val="en-GB"/>
        </w:rPr>
        <w:t xml:space="preserve"> February, </w:t>
      </w:r>
      <w:proofErr w:type="gramStart"/>
      <w:r w:rsidRPr="008772A2">
        <w:rPr>
          <w:rFonts w:ascii="Times New Roman" w:eastAsia="Calibri" w:hAnsi="Times New Roman" w:cs="Times New Roman"/>
          <w:bCs/>
          <w:sz w:val="24"/>
          <w:szCs w:val="24"/>
          <w:lang w:val="en-GB"/>
        </w:rPr>
        <w:t>2021 ;</w:t>
      </w:r>
      <w:proofErr w:type="gramEnd"/>
      <w:r w:rsidRPr="008772A2">
        <w:rPr>
          <w:rFonts w:ascii="Times New Roman" w:eastAsia="Calibri" w:hAnsi="Times New Roman" w:cs="Times New Roman"/>
          <w:bCs/>
          <w:sz w:val="24"/>
          <w:szCs w:val="24"/>
          <w:lang w:val="en-GB"/>
        </w:rPr>
        <w:t xml:space="preserve"> and</w:t>
      </w:r>
    </w:p>
    <w:p w14:paraId="7610DCCE" w14:textId="77777777" w:rsidR="008772A2" w:rsidRPr="008772A2" w:rsidRDefault="008772A2" w:rsidP="008772A2">
      <w:pPr>
        <w:spacing w:after="0" w:line="240" w:lineRule="auto"/>
        <w:ind w:left="3600"/>
        <w:rPr>
          <w:rFonts w:ascii="Times New Roman" w:eastAsia="Calibri" w:hAnsi="Times New Roman" w:cs="Times New Roman"/>
          <w:bCs/>
          <w:sz w:val="24"/>
          <w:szCs w:val="24"/>
          <w:lang w:val="en-GB"/>
        </w:rPr>
      </w:pPr>
    </w:p>
    <w:p w14:paraId="7FF3B1B5" w14:textId="77777777" w:rsidR="008772A2" w:rsidRPr="008772A2" w:rsidRDefault="008772A2" w:rsidP="008772A2">
      <w:pPr>
        <w:spacing w:after="0" w:line="240" w:lineRule="auto"/>
        <w:ind w:left="2880" w:firstLine="720"/>
        <w:rPr>
          <w:rFonts w:ascii="Times New Roman" w:eastAsia="Calibri" w:hAnsi="Times New Roman" w:cs="Times New Roman"/>
          <w:bCs/>
          <w:sz w:val="24"/>
          <w:szCs w:val="24"/>
          <w:lang w:val="en-GB"/>
        </w:rPr>
      </w:pPr>
      <w:r w:rsidRPr="008772A2">
        <w:rPr>
          <w:rFonts w:ascii="Times New Roman" w:eastAsia="Calibri" w:hAnsi="Times New Roman" w:cs="Times New Roman"/>
          <w:bCs/>
          <w:sz w:val="24"/>
          <w:szCs w:val="24"/>
          <w:lang w:val="en-GB"/>
        </w:rPr>
        <w:t>(ii) To consider the Committee’s Work Programme.</w:t>
      </w:r>
    </w:p>
    <w:p w14:paraId="42F57C18" w14:textId="77777777" w:rsidR="008772A2" w:rsidRPr="008772A2" w:rsidRDefault="008772A2" w:rsidP="008772A2">
      <w:pPr>
        <w:spacing w:after="0" w:line="240" w:lineRule="auto"/>
        <w:ind w:left="2880" w:firstLine="720"/>
        <w:rPr>
          <w:rFonts w:ascii="Times New Roman" w:eastAsia="Calibri" w:hAnsi="Times New Roman" w:cs="Times New Roman"/>
          <w:bCs/>
          <w:sz w:val="24"/>
          <w:szCs w:val="24"/>
          <w:lang w:val="en-GB"/>
        </w:rPr>
      </w:pPr>
    </w:p>
    <w:p w14:paraId="5EA66AA0" w14:textId="77777777" w:rsidR="008772A2" w:rsidRPr="008772A2" w:rsidRDefault="008772A2" w:rsidP="008772A2">
      <w:pPr>
        <w:widowControl w:val="0"/>
        <w:tabs>
          <w:tab w:val="left" w:pos="855"/>
          <w:tab w:val="left" w:pos="1710"/>
          <w:tab w:val="center" w:pos="3960"/>
        </w:tabs>
        <w:autoSpaceDE w:val="0"/>
        <w:autoSpaceDN w:val="0"/>
        <w:spacing w:after="0" w:line="360" w:lineRule="auto"/>
        <w:ind w:right="1440"/>
        <w:rPr>
          <w:rFonts w:ascii="Times New Roman" w:eastAsia="Times New Roman" w:hAnsi="Times New Roman" w:cs="Times New Roman"/>
          <w:b/>
          <w:sz w:val="28"/>
          <w:szCs w:val="36"/>
          <w:u w:val="single"/>
        </w:rPr>
      </w:pPr>
      <w:r w:rsidRPr="008772A2">
        <w:rPr>
          <w:rFonts w:ascii="Times New Roman" w:eastAsia="Times New Roman" w:hAnsi="Times New Roman" w:cs="Times New Roman"/>
          <w:b/>
          <w:sz w:val="24"/>
          <w:szCs w:val="24"/>
          <w:u w:val="single"/>
          <w:lang w:val="en-GB"/>
        </w:rPr>
        <w:t>Any other Business</w:t>
      </w:r>
      <w:r w:rsidRPr="008772A2">
        <w:rPr>
          <w:rFonts w:ascii="Times New Roman" w:eastAsia="Times New Roman" w:hAnsi="Times New Roman" w:cs="Times New Roman"/>
          <w:sz w:val="24"/>
          <w:szCs w:val="24"/>
          <w:lang w:val="en-GB"/>
        </w:rPr>
        <w:t xml:space="preserve">                                              </w:t>
      </w:r>
    </w:p>
    <w:p w14:paraId="31556806" w14:textId="77777777" w:rsidR="008772A2" w:rsidRPr="008772A2" w:rsidRDefault="008772A2" w:rsidP="008772A2">
      <w:pPr>
        <w:spacing w:after="0" w:line="240" w:lineRule="auto"/>
        <w:rPr>
          <w:rFonts w:ascii="Times New Roman" w:eastAsia="Calibri" w:hAnsi="Times New Roman" w:cs="Times New Roman"/>
          <w:bCs/>
          <w:sz w:val="24"/>
          <w:szCs w:val="24"/>
          <w:u w:val="single"/>
          <w:lang w:val="en-GB"/>
        </w:rPr>
      </w:pPr>
    </w:p>
    <w:p w14:paraId="3484773C" w14:textId="77777777" w:rsidR="008772A2" w:rsidRPr="008772A2" w:rsidRDefault="008772A2" w:rsidP="008772A2">
      <w:pPr>
        <w:spacing w:after="0" w:line="240" w:lineRule="auto"/>
        <w:rPr>
          <w:rFonts w:ascii="Times New Roman" w:eastAsia="Calibri" w:hAnsi="Times New Roman" w:cs="Times New Roman"/>
          <w:b/>
          <w:sz w:val="24"/>
          <w:szCs w:val="24"/>
          <w:u w:val="single"/>
          <w:lang w:val="en-GB"/>
        </w:rPr>
      </w:pPr>
      <w:r w:rsidRPr="008772A2">
        <w:rPr>
          <w:rFonts w:ascii="Times New Roman" w:eastAsia="Calibri" w:hAnsi="Times New Roman" w:cs="Times New Roman"/>
          <w:b/>
          <w:sz w:val="24"/>
          <w:szCs w:val="24"/>
          <w:lang w:val="en-GB"/>
        </w:rPr>
        <w:t xml:space="preserve">*2.) </w:t>
      </w:r>
      <w:r w:rsidRPr="008772A2">
        <w:rPr>
          <w:rFonts w:ascii="Times New Roman" w:eastAsia="Calibri" w:hAnsi="Times New Roman" w:cs="Times New Roman"/>
          <w:b/>
          <w:sz w:val="24"/>
          <w:szCs w:val="24"/>
          <w:u w:val="single"/>
          <w:lang w:val="en-GB"/>
        </w:rPr>
        <w:t xml:space="preserve">SPECIAL SELECT COMMITTEE ON THE NARCOTIC DRUGS AND    </w:t>
      </w:r>
    </w:p>
    <w:p w14:paraId="58DF1675" w14:textId="77777777" w:rsidR="008772A2" w:rsidRPr="008772A2" w:rsidRDefault="008772A2" w:rsidP="008772A2">
      <w:pPr>
        <w:spacing w:after="0" w:line="240" w:lineRule="auto"/>
        <w:rPr>
          <w:rFonts w:ascii="Times New Roman" w:eastAsia="Calibri" w:hAnsi="Times New Roman" w:cs="Times New Roman"/>
          <w:b/>
          <w:sz w:val="24"/>
          <w:szCs w:val="24"/>
          <w:u w:val="single"/>
          <w:lang w:val="en-GB"/>
        </w:rPr>
      </w:pPr>
      <w:r w:rsidRPr="008772A2">
        <w:rPr>
          <w:rFonts w:ascii="Times New Roman" w:eastAsia="Calibri" w:hAnsi="Times New Roman" w:cs="Times New Roman"/>
          <w:b/>
          <w:sz w:val="24"/>
          <w:szCs w:val="24"/>
          <w:lang w:val="en-GB"/>
        </w:rPr>
        <w:t xml:space="preserve">    </w:t>
      </w:r>
      <w:r w:rsidRPr="008772A2">
        <w:rPr>
          <w:rFonts w:ascii="Times New Roman" w:eastAsia="Calibri" w:hAnsi="Times New Roman" w:cs="Times New Roman"/>
          <w:b/>
          <w:sz w:val="24"/>
          <w:szCs w:val="24"/>
          <w:u w:val="single"/>
          <w:lang w:val="en-GB"/>
        </w:rPr>
        <w:t xml:space="preserve">PSYCHOTROPIC SUBSTANCES (CONTROL) (AMENDMENT) BILL 2021-BILL </w:t>
      </w:r>
    </w:p>
    <w:p w14:paraId="016D624C" w14:textId="77777777" w:rsidR="008772A2" w:rsidRPr="008772A2" w:rsidRDefault="008772A2" w:rsidP="008772A2">
      <w:pPr>
        <w:spacing w:after="0" w:line="240" w:lineRule="auto"/>
        <w:rPr>
          <w:rFonts w:ascii="Times New Roman" w:eastAsia="Calibri" w:hAnsi="Times New Roman" w:cs="Times New Roman"/>
          <w:b/>
          <w:sz w:val="24"/>
          <w:szCs w:val="24"/>
          <w:u w:val="single"/>
          <w:lang w:val="en-GB"/>
        </w:rPr>
      </w:pPr>
      <w:r w:rsidRPr="008772A2">
        <w:rPr>
          <w:rFonts w:ascii="Times New Roman" w:eastAsia="Calibri" w:hAnsi="Times New Roman" w:cs="Times New Roman"/>
          <w:b/>
          <w:sz w:val="24"/>
          <w:szCs w:val="24"/>
          <w:lang w:val="en-GB"/>
        </w:rPr>
        <w:t xml:space="preserve">   </w:t>
      </w:r>
      <w:r w:rsidRPr="008772A2">
        <w:rPr>
          <w:rFonts w:ascii="Times New Roman" w:eastAsia="Calibri" w:hAnsi="Times New Roman" w:cs="Times New Roman"/>
          <w:b/>
          <w:sz w:val="24"/>
          <w:szCs w:val="24"/>
          <w:u w:val="single"/>
          <w:lang w:val="en-GB"/>
        </w:rPr>
        <w:t>NO. 2 OF 2021</w:t>
      </w:r>
    </w:p>
    <w:p w14:paraId="5C609E47" w14:textId="77777777" w:rsidR="008772A2" w:rsidRPr="008772A2" w:rsidRDefault="008772A2" w:rsidP="008772A2">
      <w:pPr>
        <w:spacing w:after="0" w:line="240" w:lineRule="auto"/>
        <w:rPr>
          <w:rFonts w:ascii="Times New Roman" w:eastAsia="Calibri" w:hAnsi="Times New Roman" w:cs="Times New Roman"/>
          <w:bCs/>
          <w:sz w:val="24"/>
          <w:szCs w:val="24"/>
          <w:u w:val="single"/>
          <w:lang w:val="en-GB"/>
        </w:rPr>
      </w:pPr>
    </w:p>
    <w:p w14:paraId="01A4EB21" w14:textId="77777777" w:rsidR="008772A2" w:rsidRPr="008772A2" w:rsidRDefault="008772A2" w:rsidP="008772A2">
      <w:pPr>
        <w:spacing w:after="0" w:line="240" w:lineRule="auto"/>
        <w:rPr>
          <w:rFonts w:ascii="Times New Roman" w:eastAsia="Calibri" w:hAnsi="Times New Roman" w:cs="Times New Roman"/>
          <w:b/>
          <w:sz w:val="24"/>
          <w:szCs w:val="24"/>
          <w:lang w:val="en-GB"/>
        </w:rPr>
      </w:pPr>
      <w:r w:rsidRPr="008772A2">
        <w:rPr>
          <w:rFonts w:ascii="Times New Roman" w:eastAsia="Calibri" w:hAnsi="Times New Roman" w:cs="Times New Roman"/>
          <w:b/>
          <w:sz w:val="24"/>
          <w:szCs w:val="24"/>
          <w:u w:val="single"/>
          <w:lang w:val="en-GB"/>
        </w:rPr>
        <w:t>Date of Meeting</w:t>
      </w:r>
      <w:r w:rsidRPr="008772A2">
        <w:rPr>
          <w:rFonts w:ascii="Times New Roman" w:eastAsia="Calibri" w:hAnsi="Times New Roman" w:cs="Times New Roman"/>
          <w:b/>
          <w:sz w:val="24"/>
          <w:szCs w:val="24"/>
          <w:lang w:val="en-GB"/>
        </w:rPr>
        <w:tab/>
      </w:r>
      <w:r w:rsidRPr="008772A2">
        <w:rPr>
          <w:rFonts w:ascii="Times New Roman" w:eastAsia="Calibri" w:hAnsi="Times New Roman" w:cs="Times New Roman"/>
          <w:b/>
          <w:sz w:val="24"/>
          <w:szCs w:val="24"/>
          <w:lang w:val="en-GB"/>
        </w:rPr>
        <w:tab/>
        <w:t>-</w:t>
      </w:r>
      <w:r w:rsidRPr="008772A2">
        <w:rPr>
          <w:rFonts w:ascii="Times New Roman" w:eastAsia="Calibri" w:hAnsi="Times New Roman" w:cs="Times New Roman"/>
          <w:b/>
          <w:sz w:val="24"/>
          <w:szCs w:val="24"/>
          <w:lang w:val="en-GB"/>
        </w:rPr>
        <w:tab/>
      </w:r>
      <w:r w:rsidRPr="008772A2">
        <w:rPr>
          <w:rFonts w:ascii="Times New Roman" w:eastAsia="Calibri" w:hAnsi="Times New Roman" w:cs="Times New Roman"/>
          <w:b/>
          <w:sz w:val="24"/>
          <w:szCs w:val="24"/>
        </w:rPr>
        <w:t>Tuesday, January 18,</w:t>
      </w:r>
      <w:r w:rsidRPr="008772A2">
        <w:rPr>
          <w:rFonts w:ascii="Times New Roman" w:eastAsia="Calibri" w:hAnsi="Times New Roman" w:cs="Times New Roman"/>
          <w:b/>
          <w:sz w:val="24"/>
          <w:szCs w:val="24"/>
          <w:vertAlign w:val="superscript"/>
        </w:rPr>
        <w:t xml:space="preserve"> </w:t>
      </w:r>
      <w:r w:rsidRPr="008772A2">
        <w:rPr>
          <w:rFonts w:ascii="Times New Roman" w:eastAsia="Calibri" w:hAnsi="Times New Roman" w:cs="Times New Roman"/>
          <w:b/>
          <w:sz w:val="24"/>
          <w:szCs w:val="24"/>
        </w:rPr>
        <w:t>2022</w:t>
      </w:r>
    </w:p>
    <w:p w14:paraId="2EDD0E0E" w14:textId="77777777" w:rsidR="008772A2" w:rsidRPr="008772A2" w:rsidRDefault="008772A2" w:rsidP="008772A2">
      <w:pPr>
        <w:spacing w:after="0" w:line="240" w:lineRule="auto"/>
        <w:rPr>
          <w:rFonts w:ascii="Times New Roman" w:eastAsia="Calibri" w:hAnsi="Times New Roman" w:cs="Times New Roman"/>
          <w:b/>
          <w:sz w:val="24"/>
          <w:szCs w:val="24"/>
          <w:lang w:val="en-GB"/>
        </w:rPr>
      </w:pPr>
    </w:p>
    <w:p w14:paraId="71710A59" w14:textId="77777777" w:rsidR="008772A2" w:rsidRPr="008772A2" w:rsidRDefault="008772A2" w:rsidP="008772A2">
      <w:pPr>
        <w:spacing w:after="0" w:line="240" w:lineRule="auto"/>
        <w:rPr>
          <w:rFonts w:ascii="Times New Roman" w:eastAsia="Calibri" w:hAnsi="Times New Roman" w:cs="Times New Roman"/>
          <w:b/>
          <w:sz w:val="24"/>
          <w:szCs w:val="24"/>
          <w:lang w:val="en-GB"/>
        </w:rPr>
      </w:pPr>
      <w:r w:rsidRPr="008772A2">
        <w:rPr>
          <w:rFonts w:ascii="Times New Roman" w:eastAsia="Calibri" w:hAnsi="Times New Roman" w:cs="Times New Roman"/>
          <w:b/>
          <w:sz w:val="24"/>
          <w:szCs w:val="24"/>
          <w:u w:val="single"/>
          <w:lang w:val="en-GB"/>
        </w:rPr>
        <w:t>Time of Meeting</w:t>
      </w:r>
      <w:r w:rsidRPr="008772A2">
        <w:rPr>
          <w:rFonts w:ascii="Times New Roman" w:eastAsia="Calibri" w:hAnsi="Times New Roman" w:cs="Times New Roman"/>
          <w:b/>
          <w:sz w:val="24"/>
          <w:szCs w:val="24"/>
          <w:lang w:val="en-GB"/>
        </w:rPr>
        <w:tab/>
      </w:r>
      <w:r w:rsidRPr="008772A2">
        <w:rPr>
          <w:rFonts w:ascii="Times New Roman" w:eastAsia="Calibri" w:hAnsi="Times New Roman" w:cs="Times New Roman"/>
          <w:b/>
          <w:sz w:val="24"/>
          <w:szCs w:val="24"/>
          <w:lang w:val="en-GB"/>
        </w:rPr>
        <w:tab/>
        <w:t xml:space="preserve">- </w:t>
      </w:r>
      <w:r w:rsidRPr="008772A2">
        <w:rPr>
          <w:rFonts w:ascii="Times New Roman" w:eastAsia="Calibri" w:hAnsi="Times New Roman" w:cs="Times New Roman"/>
          <w:b/>
          <w:sz w:val="24"/>
          <w:szCs w:val="24"/>
          <w:lang w:val="en-GB"/>
        </w:rPr>
        <w:tab/>
        <w:t>10.30 a.m.</w:t>
      </w:r>
    </w:p>
    <w:p w14:paraId="18A6E6D1" w14:textId="77777777" w:rsidR="008772A2" w:rsidRPr="008772A2" w:rsidRDefault="008772A2" w:rsidP="008772A2">
      <w:pPr>
        <w:spacing w:after="0" w:line="240" w:lineRule="auto"/>
        <w:rPr>
          <w:rFonts w:eastAsia="Calibri"/>
          <w:b/>
          <w:sz w:val="24"/>
          <w:szCs w:val="24"/>
          <w:lang w:val="en-GB"/>
        </w:rPr>
      </w:pPr>
      <w:r w:rsidRPr="008772A2">
        <w:rPr>
          <w:rFonts w:ascii="Calibri" w:eastAsia="Calibri" w:hAnsi="Calibri" w:cs="Times New Roman"/>
          <w:b/>
          <w:sz w:val="24"/>
          <w:szCs w:val="24"/>
          <w:lang w:val="en-GB"/>
        </w:rPr>
        <w:tab/>
      </w:r>
    </w:p>
    <w:p w14:paraId="55F1A023" w14:textId="77777777" w:rsidR="008772A2" w:rsidRPr="008772A2" w:rsidRDefault="008772A2" w:rsidP="008772A2">
      <w:pPr>
        <w:widowControl w:val="0"/>
        <w:autoSpaceDE w:val="0"/>
        <w:autoSpaceDN w:val="0"/>
        <w:spacing w:after="0" w:line="240" w:lineRule="auto"/>
        <w:jc w:val="both"/>
        <w:rPr>
          <w:rFonts w:ascii="Times New Roman" w:eastAsia="Times New Roman" w:hAnsi="Times New Roman" w:cs="Times New Roman"/>
          <w:b/>
          <w:sz w:val="24"/>
          <w:szCs w:val="24"/>
          <w:lang w:val="en-GB"/>
        </w:rPr>
      </w:pPr>
      <w:r w:rsidRPr="008772A2">
        <w:rPr>
          <w:rFonts w:ascii="Times New Roman" w:eastAsia="Times New Roman" w:hAnsi="Times New Roman" w:cs="Times New Roman"/>
          <w:b/>
          <w:sz w:val="24"/>
          <w:szCs w:val="24"/>
          <w:u w:val="single"/>
          <w:lang w:val="en-GB"/>
        </w:rPr>
        <w:t xml:space="preserve">Place of Meeting </w:t>
      </w:r>
      <w:r w:rsidRPr="008772A2">
        <w:rPr>
          <w:rFonts w:ascii="Times New Roman" w:eastAsia="Times New Roman" w:hAnsi="Times New Roman" w:cs="Times New Roman"/>
          <w:b/>
          <w:sz w:val="24"/>
          <w:szCs w:val="24"/>
          <w:lang w:val="en-GB"/>
        </w:rPr>
        <w:tab/>
      </w:r>
      <w:r w:rsidRPr="008772A2">
        <w:rPr>
          <w:rFonts w:ascii="Times New Roman" w:eastAsia="Times New Roman" w:hAnsi="Times New Roman" w:cs="Times New Roman"/>
          <w:b/>
          <w:sz w:val="24"/>
          <w:szCs w:val="24"/>
          <w:lang w:val="en-GB"/>
        </w:rPr>
        <w:tab/>
        <w:t>-</w:t>
      </w:r>
      <w:r w:rsidRPr="008772A2">
        <w:rPr>
          <w:rFonts w:ascii="Times New Roman" w:eastAsia="Times New Roman" w:hAnsi="Times New Roman" w:cs="Times New Roman"/>
          <w:b/>
          <w:sz w:val="24"/>
          <w:szCs w:val="24"/>
          <w:lang w:val="en-GB"/>
        </w:rPr>
        <w:tab/>
        <w:t>Parliament Chamber, Public Buildings, Georgetown</w:t>
      </w:r>
    </w:p>
    <w:p w14:paraId="3199521B" w14:textId="77777777" w:rsidR="008772A2" w:rsidRPr="008772A2" w:rsidRDefault="008772A2" w:rsidP="008772A2">
      <w:pPr>
        <w:widowControl w:val="0"/>
        <w:autoSpaceDE w:val="0"/>
        <w:autoSpaceDN w:val="0"/>
        <w:spacing w:after="0" w:line="240" w:lineRule="auto"/>
        <w:jc w:val="both"/>
        <w:rPr>
          <w:rFonts w:ascii="Times New Roman" w:eastAsia="Times New Roman" w:hAnsi="Times New Roman" w:cs="Times New Roman"/>
          <w:b/>
          <w:sz w:val="24"/>
          <w:szCs w:val="24"/>
          <w:lang w:val="en-GB"/>
        </w:rPr>
      </w:pPr>
    </w:p>
    <w:p w14:paraId="61EFA528" w14:textId="77777777" w:rsidR="008772A2" w:rsidRPr="008772A2" w:rsidRDefault="008772A2" w:rsidP="008772A2">
      <w:pPr>
        <w:widowControl w:val="0"/>
        <w:autoSpaceDE w:val="0"/>
        <w:autoSpaceDN w:val="0"/>
        <w:spacing w:after="0" w:line="240" w:lineRule="auto"/>
        <w:jc w:val="both"/>
        <w:rPr>
          <w:rFonts w:ascii="Times New Roman" w:eastAsia="Times New Roman" w:hAnsi="Times New Roman" w:cs="Times New Roman"/>
          <w:sz w:val="24"/>
        </w:rPr>
      </w:pPr>
      <w:r w:rsidRPr="008772A2">
        <w:rPr>
          <w:rFonts w:ascii="Times New Roman" w:eastAsia="Times New Roman" w:hAnsi="Times New Roman" w:cs="Times New Roman"/>
          <w:b/>
          <w:sz w:val="24"/>
          <w:szCs w:val="24"/>
          <w:u w:val="single"/>
          <w:lang w:val="en-GB"/>
        </w:rPr>
        <w:t>Business of Meeting</w:t>
      </w:r>
      <w:r w:rsidRPr="008772A2">
        <w:rPr>
          <w:rFonts w:ascii="Times New Roman" w:eastAsia="Times New Roman" w:hAnsi="Times New Roman" w:cs="Times New Roman"/>
          <w:b/>
          <w:sz w:val="24"/>
          <w:szCs w:val="24"/>
          <w:lang w:val="en-GB"/>
        </w:rPr>
        <w:t xml:space="preserve">              -       </w:t>
      </w:r>
      <w:proofErr w:type="gramStart"/>
      <w:r w:rsidRPr="008772A2">
        <w:rPr>
          <w:rFonts w:ascii="Times New Roman" w:eastAsia="Times New Roman" w:hAnsi="Times New Roman" w:cs="Times New Roman"/>
          <w:b/>
          <w:sz w:val="24"/>
          <w:szCs w:val="24"/>
          <w:lang w:val="en-GB"/>
        </w:rPr>
        <w:t xml:space="preserve">   </w:t>
      </w:r>
      <w:r w:rsidRPr="008772A2">
        <w:rPr>
          <w:rFonts w:ascii="Times New Roman" w:eastAsia="Times New Roman" w:hAnsi="Times New Roman" w:cs="Times New Roman"/>
          <w:sz w:val="24"/>
        </w:rPr>
        <w:t>(</w:t>
      </w:r>
      <w:proofErr w:type="spellStart"/>
      <w:proofErr w:type="gramEnd"/>
      <w:r w:rsidRPr="008772A2">
        <w:rPr>
          <w:rFonts w:ascii="Times New Roman" w:eastAsia="Times New Roman" w:hAnsi="Times New Roman" w:cs="Times New Roman"/>
          <w:sz w:val="24"/>
        </w:rPr>
        <w:t>i</w:t>
      </w:r>
      <w:proofErr w:type="spellEnd"/>
      <w:r w:rsidRPr="008772A2">
        <w:rPr>
          <w:rFonts w:ascii="Times New Roman" w:eastAsia="Times New Roman" w:hAnsi="Times New Roman" w:cs="Times New Roman"/>
          <w:sz w:val="24"/>
        </w:rPr>
        <w:t>)       Call to Order;</w:t>
      </w:r>
    </w:p>
    <w:p w14:paraId="419FD715" w14:textId="77777777" w:rsidR="008772A2" w:rsidRPr="008772A2" w:rsidRDefault="008772A2" w:rsidP="008772A2">
      <w:pPr>
        <w:widowControl w:val="0"/>
        <w:autoSpaceDE w:val="0"/>
        <w:autoSpaceDN w:val="0"/>
        <w:spacing w:after="0" w:line="240" w:lineRule="auto"/>
        <w:jc w:val="both"/>
        <w:rPr>
          <w:rFonts w:ascii="Times New Roman" w:eastAsia="Times New Roman" w:hAnsi="Times New Roman" w:cs="Times New Roman"/>
          <w:sz w:val="24"/>
        </w:rPr>
      </w:pPr>
    </w:p>
    <w:p w14:paraId="2C0B1B85" w14:textId="77777777" w:rsidR="008772A2" w:rsidRPr="008772A2" w:rsidRDefault="008772A2" w:rsidP="008772A2">
      <w:pPr>
        <w:widowControl w:val="0"/>
        <w:numPr>
          <w:ilvl w:val="0"/>
          <w:numId w:val="1"/>
        </w:numPr>
        <w:autoSpaceDE w:val="0"/>
        <w:autoSpaceDN w:val="0"/>
        <w:spacing w:after="0" w:line="252" w:lineRule="auto"/>
        <w:rPr>
          <w:rFonts w:ascii="Times New Roman" w:eastAsia="Times New Roman" w:hAnsi="Times New Roman" w:cs="Times New Roman"/>
          <w:color w:val="000000"/>
          <w:sz w:val="24"/>
        </w:rPr>
      </w:pPr>
      <w:r w:rsidRPr="008772A2">
        <w:rPr>
          <w:rFonts w:ascii="Times New Roman" w:eastAsia="Times New Roman" w:hAnsi="Times New Roman" w:cs="Times New Roman"/>
          <w:color w:val="000000"/>
          <w:sz w:val="24"/>
        </w:rPr>
        <w:t>Confirmation of Minutes of the 2</w:t>
      </w:r>
      <w:r w:rsidRPr="008772A2">
        <w:rPr>
          <w:rFonts w:ascii="Times New Roman" w:eastAsia="Times New Roman" w:hAnsi="Times New Roman" w:cs="Times New Roman"/>
          <w:color w:val="000000"/>
          <w:sz w:val="24"/>
          <w:vertAlign w:val="superscript"/>
        </w:rPr>
        <w:t xml:space="preserve">nd </w:t>
      </w:r>
      <w:r w:rsidRPr="008772A2">
        <w:rPr>
          <w:rFonts w:ascii="Times New Roman" w:eastAsia="Times New Roman" w:hAnsi="Times New Roman" w:cs="Times New Roman"/>
          <w:color w:val="000000"/>
          <w:sz w:val="24"/>
        </w:rPr>
        <w:t>Meeting held</w:t>
      </w:r>
    </w:p>
    <w:p w14:paraId="412B7D75" w14:textId="77777777" w:rsidR="008772A2" w:rsidRPr="008772A2" w:rsidRDefault="008772A2" w:rsidP="008772A2">
      <w:pPr>
        <w:spacing w:after="0" w:line="252" w:lineRule="auto"/>
        <w:rPr>
          <w:rFonts w:ascii="Times New Roman" w:eastAsia="Times New Roman" w:hAnsi="Times New Roman" w:cs="Times New Roman"/>
          <w:color w:val="000000"/>
          <w:sz w:val="24"/>
        </w:rPr>
      </w:pPr>
      <w:r w:rsidRPr="008772A2">
        <w:rPr>
          <w:rFonts w:ascii="Times New Roman" w:eastAsia="Times New Roman" w:hAnsi="Times New Roman" w:cs="Times New Roman"/>
          <w:color w:val="000000"/>
          <w:sz w:val="24"/>
        </w:rPr>
        <w:t xml:space="preserve">                                                                      Monday, 28th June, </w:t>
      </w:r>
      <w:proofErr w:type="gramStart"/>
      <w:r w:rsidRPr="008772A2">
        <w:rPr>
          <w:rFonts w:ascii="Times New Roman" w:eastAsia="Times New Roman" w:hAnsi="Times New Roman" w:cs="Times New Roman"/>
          <w:color w:val="000000"/>
          <w:sz w:val="24"/>
        </w:rPr>
        <w:t>2021;</w:t>
      </w:r>
      <w:proofErr w:type="gramEnd"/>
    </w:p>
    <w:p w14:paraId="3C78B790" w14:textId="77777777" w:rsidR="008772A2" w:rsidRPr="008772A2" w:rsidRDefault="008772A2" w:rsidP="008772A2">
      <w:pPr>
        <w:spacing w:after="0" w:line="252" w:lineRule="auto"/>
        <w:rPr>
          <w:rFonts w:ascii="Times New Roman" w:eastAsia="Times New Roman" w:hAnsi="Times New Roman" w:cs="Times New Roman"/>
          <w:color w:val="000000"/>
          <w:sz w:val="24"/>
        </w:rPr>
      </w:pPr>
    </w:p>
    <w:p w14:paraId="7E26E2C7" w14:textId="77777777" w:rsidR="008772A2" w:rsidRPr="008772A2" w:rsidRDefault="008772A2" w:rsidP="008772A2">
      <w:pPr>
        <w:widowControl w:val="0"/>
        <w:numPr>
          <w:ilvl w:val="0"/>
          <w:numId w:val="1"/>
        </w:numPr>
        <w:autoSpaceDE w:val="0"/>
        <w:autoSpaceDN w:val="0"/>
        <w:spacing w:after="294" w:line="252" w:lineRule="auto"/>
        <w:rPr>
          <w:rFonts w:ascii="Calibri" w:eastAsia="Calibri" w:hAnsi="Calibri" w:cs="Calibri"/>
          <w:color w:val="000000"/>
        </w:rPr>
      </w:pPr>
      <w:r w:rsidRPr="008772A2">
        <w:rPr>
          <w:rFonts w:ascii="Times New Roman" w:eastAsia="Times New Roman" w:hAnsi="Times New Roman" w:cs="Times New Roman"/>
          <w:color w:val="000000"/>
          <w:sz w:val="24"/>
        </w:rPr>
        <w:t>Matters Arising; and</w:t>
      </w:r>
    </w:p>
    <w:p w14:paraId="34D6F9D5" w14:textId="77777777" w:rsidR="008772A2" w:rsidRPr="008772A2" w:rsidRDefault="008772A2" w:rsidP="008772A2">
      <w:pPr>
        <w:widowControl w:val="0"/>
        <w:numPr>
          <w:ilvl w:val="0"/>
          <w:numId w:val="2"/>
        </w:numPr>
        <w:autoSpaceDE w:val="0"/>
        <w:autoSpaceDN w:val="0"/>
        <w:spacing w:after="797" w:line="252" w:lineRule="auto"/>
        <w:rPr>
          <w:rFonts w:ascii="Times New Roman" w:eastAsia="Times New Roman" w:hAnsi="Times New Roman" w:cs="Times New Roman"/>
          <w:color w:val="000000"/>
          <w:sz w:val="24"/>
        </w:rPr>
      </w:pPr>
      <w:r w:rsidRPr="008772A2">
        <w:rPr>
          <w:rFonts w:ascii="Times New Roman" w:eastAsia="Times New Roman" w:hAnsi="Times New Roman" w:cs="Times New Roman"/>
          <w:color w:val="000000"/>
          <w:sz w:val="24"/>
        </w:rPr>
        <w:t xml:space="preserve">To consider the Methodology, </w:t>
      </w:r>
      <w:proofErr w:type="gramStart"/>
      <w:r w:rsidRPr="008772A2">
        <w:rPr>
          <w:rFonts w:ascii="Times New Roman" w:eastAsia="Times New Roman" w:hAnsi="Times New Roman" w:cs="Times New Roman"/>
          <w:color w:val="000000"/>
          <w:sz w:val="24"/>
        </w:rPr>
        <w:t>Time</w:t>
      </w:r>
      <w:proofErr w:type="gramEnd"/>
      <w:r w:rsidRPr="008772A2">
        <w:rPr>
          <w:rFonts w:ascii="Times New Roman" w:eastAsia="Times New Roman" w:hAnsi="Times New Roman" w:cs="Times New Roman"/>
          <w:color w:val="000000"/>
          <w:sz w:val="24"/>
        </w:rPr>
        <w:t xml:space="preserve"> and Date for    subsequent meetings.</w:t>
      </w:r>
    </w:p>
    <w:p w14:paraId="363B3EDD" w14:textId="77777777" w:rsidR="008772A2" w:rsidRPr="008772A2" w:rsidRDefault="008772A2" w:rsidP="008772A2">
      <w:pPr>
        <w:widowControl w:val="0"/>
        <w:tabs>
          <w:tab w:val="left" w:pos="855"/>
          <w:tab w:val="left" w:pos="1710"/>
          <w:tab w:val="center" w:pos="3960"/>
        </w:tabs>
        <w:autoSpaceDE w:val="0"/>
        <w:autoSpaceDN w:val="0"/>
        <w:spacing w:after="0" w:line="360" w:lineRule="auto"/>
        <w:ind w:right="1440"/>
        <w:rPr>
          <w:rFonts w:ascii="Times New Roman" w:eastAsia="Times New Roman" w:hAnsi="Times New Roman" w:cs="Times New Roman"/>
          <w:sz w:val="24"/>
          <w:szCs w:val="24"/>
          <w:lang w:val="en-GB"/>
        </w:rPr>
      </w:pPr>
      <w:r w:rsidRPr="008772A2">
        <w:rPr>
          <w:rFonts w:ascii="Times New Roman" w:eastAsia="Times New Roman" w:hAnsi="Times New Roman" w:cs="Times New Roman"/>
          <w:b/>
          <w:sz w:val="24"/>
          <w:szCs w:val="24"/>
          <w:u w:val="single"/>
          <w:lang w:val="en-GB"/>
        </w:rPr>
        <w:t>Any other Business</w:t>
      </w:r>
      <w:r w:rsidRPr="008772A2">
        <w:rPr>
          <w:rFonts w:ascii="Times New Roman" w:eastAsia="Times New Roman" w:hAnsi="Times New Roman" w:cs="Times New Roman"/>
          <w:sz w:val="24"/>
          <w:szCs w:val="24"/>
          <w:lang w:val="en-GB"/>
        </w:rPr>
        <w:t xml:space="preserve">           </w:t>
      </w:r>
    </w:p>
    <w:p w14:paraId="19E78000" w14:textId="77777777" w:rsidR="008772A2" w:rsidRPr="008772A2" w:rsidRDefault="008772A2" w:rsidP="008772A2">
      <w:pPr>
        <w:widowControl w:val="0"/>
        <w:tabs>
          <w:tab w:val="left" w:pos="855"/>
          <w:tab w:val="left" w:pos="1710"/>
          <w:tab w:val="center" w:pos="3960"/>
        </w:tabs>
        <w:autoSpaceDE w:val="0"/>
        <w:autoSpaceDN w:val="0"/>
        <w:spacing w:after="0" w:line="360" w:lineRule="auto"/>
        <w:ind w:right="1440"/>
        <w:jc w:val="center"/>
        <w:rPr>
          <w:rFonts w:ascii="Times New Roman" w:eastAsia="Times New Roman" w:hAnsi="Times New Roman" w:cs="Times New Roman"/>
          <w:b/>
          <w:bCs/>
          <w:sz w:val="24"/>
          <w:szCs w:val="24"/>
          <w:lang w:val="en-GB"/>
        </w:rPr>
      </w:pPr>
      <w:r w:rsidRPr="008772A2">
        <w:rPr>
          <w:rFonts w:ascii="Times New Roman" w:eastAsia="Times New Roman" w:hAnsi="Times New Roman" w:cs="Times New Roman"/>
          <w:b/>
          <w:bCs/>
          <w:sz w:val="24"/>
          <w:szCs w:val="24"/>
          <w:lang w:val="en-GB"/>
        </w:rPr>
        <w:t>*Not opened to the public</w:t>
      </w:r>
    </w:p>
    <w:p w14:paraId="61264010" w14:textId="77777777" w:rsidR="008772A2" w:rsidRPr="008772A2" w:rsidRDefault="008772A2" w:rsidP="008772A2">
      <w:pPr>
        <w:widowControl w:val="0"/>
        <w:autoSpaceDE w:val="0"/>
        <w:autoSpaceDN w:val="0"/>
        <w:spacing w:after="0" w:line="360" w:lineRule="auto"/>
        <w:rPr>
          <w:rFonts w:ascii="Times New Roman" w:eastAsia="Times New Roman" w:hAnsi="Times New Roman" w:cs="Times New Roman"/>
          <w:b/>
          <w:sz w:val="32"/>
          <w:szCs w:val="32"/>
        </w:rPr>
      </w:pPr>
    </w:p>
    <w:p w14:paraId="13748B45" w14:textId="77777777" w:rsidR="008772A2" w:rsidRPr="008772A2" w:rsidRDefault="008772A2" w:rsidP="008772A2">
      <w:pPr>
        <w:widowControl w:val="0"/>
        <w:tabs>
          <w:tab w:val="left" w:pos="1710"/>
        </w:tabs>
        <w:autoSpaceDE w:val="0"/>
        <w:autoSpaceDN w:val="0"/>
        <w:spacing w:after="0" w:line="360" w:lineRule="auto"/>
        <w:ind w:right="1440"/>
        <w:jc w:val="center"/>
        <w:rPr>
          <w:rFonts w:ascii="Times New Roman" w:eastAsia="Times New Roman" w:hAnsi="Times New Roman" w:cs="Times New Roman"/>
          <w:b/>
          <w:sz w:val="32"/>
          <w:szCs w:val="32"/>
          <w:u w:val="single"/>
        </w:rPr>
      </w:pPr>
      <w:r w:rsidRPr="008772A2">
        <w:rPr>
          <w:rFonts w:ascii="Times New Roman" w:eastAsia="Times New Roman" w:hAnsi="Times New Roman" w:cs="Times New Roman"/>
          <w:b/>
          <w:sz w:val="32"/>
          <w:szCs w:val="32"/>
          <w:u w:val="single"/>
        </w:rPr>
        <w:lastRenderedPageBreak/>
        <w:t>WEDNESDAY, 19</w:t>
      </w:r>
      <w:r w:rsidRPr="008772A2">
        <w:rPr>
          <w:rFonts w:ascii="Times New Roman" w:eastAsia="Times New Roman" w:hAnsi="Times New Roman" w:cs="Times New Roman"/>
          <w:b/>
          <w:sz w:val="32"/>
          <w:szCs w:val="32"/>
          <w:u w:val="single"/>
          <w:vertAlign w:val="superscript"/>
        </w:rPr>
        <w:t>th</w:t>
      </w:r>
      <w:r w:rsidRPr="008772A2">
        <w:rPr>
          <w:rFonts w:ascii="Times New Roman" w:eastAsia="Times New Roman" w:hAnsi="Times New Roman" w:cs="Times New Roman"/>
          <w:b/>
          <w:sz w:val="32"/>
          <w:szCs w:val="32"/>
          <w:u w:val="single"/>
        </w:rPr>
        <w:t xml:space="preserve"> </w:t>
      </w:r>
      <w:proofErr w:type="gramStart"/>
      <w:r w:rsidRPr="008772A2">
        <w:rPr>
          <w:rFonts w:ascii="Times New Roman" w:eastAsia="Times New Roman" w:hAnsi="Times New Roman" w:cs="Times New Roman"/>
          <w:b/>
          <w:sz w:val="32"/>
          <w:szCs w:val="32"/>
          <w:u w:val="single"/>
        </w:rPr>
        <w:t>JANUARY,</w:t>
      </w:r>
      <w:proofErr w:type="gramEnd"/>
      <w:r w:rsidRPr="008772A2">
        <w:rPr>
          <w:rFonts w:ascii="Times New Roman" w:eastAsia="Times New Roman" w:hAnsi="Times New Roman" w:cs="Times New Roman"/>
          <w:b/>
          <w:sz w:val="32"/>
          <w:szCs w:val="32"/>
          <w:u w:val="single"/>
        </w:rPr>
        <w:t xml:space="preserve"> 2022  </w:t>
      </w:r>
    </w:p>
    <w:p w14:paraId="790F874B" w14:textId="77777777" w:rsidR="008772A2" w:rsidRPr="008772A2" w:rsidRDefault="008772A2" w:rsidP="008772A2">
      <w:pPr>
        <w:widowControl w:val="0"/>
        <w:tabs>
          <w:tab w:val="left" w:pos="1710"/>
        </w:tabs>
        <w:autoSpaceDE w:val="0"/>
        <w:autoSpaceDN w:val="0"/>
        <w:spacing w:after="0" w:line="360" w:lineRule="auto"/>
        <w:ind w:right="1440"/>
        <w:rPr>
          <w:rFonts w:ascii="Times New Roman" w:eastAsia="Times New Roman" w:hAnsi="Times New Roman" w:cs="Times New Roman"/>
          <w:b/>
          <w:sz w:val="32"/>
          <w:szCs w:val="32"/>
          <w:u w:val="single"/>
        </w:rPr>
      </w:pPr>
    </w:p>
    <w:p w14:paraId="63C62F0C" w14:textId="77777777" w:rsidR="008772A2" w:rsidRPr="008772A2" w:rsidRDefault="008772A2" w:rsidP="008772A2">
      <w:pPr>
        <w:widowControl w:val="0"/>
        <w:tabs>
          <w:tab w:val="left" w:pos="1710"/>
        </w:tabs>
        <w:autoSpaceDE w:val="0"/>
        <w:autoSpaceDN w:val="0"/>
        <w:spacing w:after="0" w:line="360" w:lineRule="auto"/>
        <w:ind w:right="1440"/>
        <w:rPr>
          <w:rFonts w:ascii="Times New Roman" w:eastAsia="Times New Roman" w:hAnsi="Times New Roman" w:cs="Times New Roman"/>
          <w:b/>
          <w:sz w:val="32"/>
          <w:szCs w:val="32"/>
          <w:u w:val="single"/>
        </w:rPr>
      </w:pPr>
    </w:p>
    <w:p w14:paraId="4507C14A" w14:textId="77777777" w:rsidR="008772A2" w:rsidRPr="008772A2" w:rsidRDefault="008772A2" w:rsidP="008772A2">
      <w:pPr>
        <w:widowControl w:val="0"/>
        <w:autoSpaceDE w:val="0"/>
        <w:autoSpaceDN w:val="0"/>
        <w:spacing w:after="0" w:line="360" w:lineRule="auto"/>
        <w:ind w:left="90" w:right="2160" w:firstLine="720"/>
        <w:jc w:val="center"/>
        <w:rPr>
          <w:rFonts w:ascii="Times New Roman" w:eastAsia="Times New Roman" w:hAnsi="Times New Roman" w:cs="Times New Roman"/>
          <w:b/>
          <w:sz w:val="32"/>
          <w:szCs w:val="32"/>
          <w:u w:val="single"/>
        </w:rPr>
      </w:pPr>
      <w:r w:rsidRPr="008772A2">
        <w:rPr>
          <w:rFonts w:ascii="Times New Roman" w:eastAsia="Times New Roman" w:hAnsi="Times New Roman" w:cs="Times New Roman"/>
          <w:b/>
          <w:sz w:val="32"/>
          <w:szCs w:val="32"/>
          <w:u w:val="single"/>
        </w:rPr>
        <w:t>SITTING OF THE NATIONAL ASSEMBLY</w:t>
      </w:r>
    </w:p>
    <w:p w14:paraId="558F1D3B" w14:textId="77777777" w:rsidR="008772A2" w:rsidRPr="008772A2" w:rsidRDefault="008772A2" w:rsidP="008772A2">
      <w:pPr>
        <w:widowControl w:val="0"/>
        <w:autoSpaceDE w:val="0"/>
        <w:autoSpaceDN w:val="0"/>
        <w:spacing w:after="0" w:line="360" w:lineRule="auto"/>
        <w:ind w:left="810" w:right="2160" w:firstLine="630"/>
        <w:jc w:val="center"/>
        <w:rPr>
          <w:rFonts w:ascii="Times New Roman" w:eastAsia="Times New Roman" w:hAnsi="Times New Roman" w:cs="Times New Roman"/>
          <w:b/>
          <w:sz w:val="32"/>
          <w:szCs w:val="32"/>
        </w:rPr>
      </w:pPr>
      <w:r w:rsidRPr="008772A2">
        <w:rPr>
          <w:rFonts w:ascii="Times New Roman" w:eastAsia="Times New Roman" w:hAnsi="Times New Roman" w:cs="Times New Roman"/>
          <w:b/>
          <w:sz w:val="32"/>
          <w:szCs w:val="32"/>
        </w:rPr>
        <w:t>NIL</w:t>
      </w:r>
    </w:p>
    <w:p w14:paraId="6E61491B" w14:textId="77777777" w:rsidR="008772A2" w:rsidRPr="008772A2" w:rsidRDefault="008772A2" w:rsidP="008772A2">
      <w:pPr>
        <w:widowControl w:val="0"/>
        <w:autoSpaceDE w:val="0"/>
        <w:autoSpaceDN w:val="0"/>
        <w:spacing w:after="0" w:line="360" w:lineRule="auto"/>
        <w:ind w:left="810" w:right="2160" w:firstLine="630"/>
        <w:jc w:val="center"/>
        <w:rPr>
          <w:rFonts w:ascii="Times New Roman" w:eastAsia="Times New Roman" w:hAnsi="Times New Roman" w:cs="Times New Roman"/>
          <w:b/>
          <w:sz w:val="32"/>
          <w:szCs w:val="32"/>
        </w:rPr>
      </w:pPr>
    </w:p>
    <w:p w14:paraId="253E877F" w14:textId="77777777" w:rsidR="008772A2" w:rsidRPr="008772A2" w:rsidRDefault="008772A2" w:rsidP="008772A2">
      <w:pPr>
        <w:widowControl w:val="0"/>
        <w:autoSpaceDE w:val="0"/>
        <w:autoSpaceDN w:val="0"/>
        <w:spacing w:after="0" w:line="240" w:lineRule="auto"/>
        <w:rPr>
          <w:rFonts w:ascii="Times New Roman" w:eastAsia="Times New Roman" w:hAnsi="Times New Roman" w:cs="Times New Roman"/>
          <w:b/>
          <w:sz w:val="32"/>
          <w:szCs w:val="32"/>
          <w:u w:val="single"/>
        </w:rPr>
      </w:pPr>
      <w:r w:rsidRPr="008772A2">
        <w:rPr>
          <w:rFonts w:ascii="Times New Roman" w:eastAsia="Times New Roman" w:hAnsi="Times New Roman" w:cs="Times New Roman"/>
          <w:b/>
          <w:sz w:val="32"/>
          <w:szCs w:val="32"/>
          <w:u w:val="single"/>
        </w:rPr>
        <w:t>MEETINGS OF PARLIAMENTARY COMMITTEES</w:t>
      </w:r>
    </w:p>
    <w:p w14:paraId="6AE0E22F" w14:textId="77777777" w:rsidR="008772A2" w:rsidRPr="008772A2" w:rsidRDefault="008772A2" w:rsidP="008772A2">
      <w:pPr>
        <w:widowControl w:val="0"/>
        <w:autoSpaceDE w:val="0"/>
        <w:autoSpaceDN w:val="0"/>
        <w:spacing w:after="0" w:line="240" w:lineRule="auto"/>
        <w:rPr>
          <w:rFonts w:ascii="Times New Roman" w:eastAsia="Times New Roman" w:hAnsi="Times New Roman" w:cs="Times New Roman"/>
          <w:b/>
          <w:sz w:val="32"/>
          <w:szCs w:val="32"/>
          <w:u w:val="single"/>
        </w:rPr>
      </w:pPr>
    </w:p>
    <w:p w14:paraId="5052171D" w14:textId="77777777" w:rsidR="008772A2" w:rsidRPr="008772A2" w:rsidRDefault="008772A2" w:rsidP="008772A2">
      <w:pPr>
        <w:widowControl w:val="0"/>
        <w:autoSpaceDE w:val="0"/>
        <w:autoSpaceDN w:val="0"/>
        <w:spacing w:after="0" w:line="240" w:lineRule="auto"/>
        <w:rPr>
          <w:rFonts w:ascii="Times New Roman" w:eastAsia="Times New Roman" w:hAnsi="Times New Roman" w:cs="Times New Roman"/>
          <w:b/>
          <w:sz w:val="32"/>
          <w:szCs w:val="32"/>
          <w:u w:val="single"/>
        </w:rPr>
      </w:pPr>
      <w:r w:rsidRPr="008772A2">
        <w:rPr>
          <w:rFonts w:ascii="Times New Roman" w:eastAsia="Times New Roman" w:hAnsi="Times New Roman" w:cs="Times New Roman"/>
          <w:b/>
          <w:sz w:val="32"/>
          <w:szCs w:val="32"/>
        </w:rPr>
        <w:t>*1.</w:t>
      </w:r>
      <w:r w:rsidRPr="008772A2">
        <w:rPr>
          <w:rFonts w:ascii="Times New Roman" w:eastAsia="Times New Roman" w:hAnsi="Times New Roman" w:cs="Times New Roman"/>
          <w:b/>
          <w:sz w:val="32"/>
          <w:szCs w:val="32"/>
          <w:u w:val="single"/>
        </w:rPr>
        <w:t xml:space="preserve"> PARLIAMENTARY MANAGEMENT COMMITTEE </w:t>
      </w:r>
    </w:p>
    <w:p w14:paraId="784D9F0E" w14:textId="77777777" w:rsidR="008772A2" w:rsidRPr="008772A2" w:rsidRDefault="008772A2" w:rsidP="008772A2">
      <w:pPr>
        <w:widowControl w:val="0"/>
        <w:autoSpaceDE w:val="0"/>
        <w:autoSpaceDN w:val="0"/>
        <w:spacing w:after="0" w:line="240" w:lineRule="auto"/>
        <w:rPr>
          <w:rFonts w:ascii="Times New Roman" w:eastAsia="Times New Roman" w:hAnsi="Times New Roman" w:cs="Times New Roman"/>
          <w:b/>
          <w:sz w:val="32"/>
          <w:szCs w:val="32"/>
          <w:u w:val="single"/>
        </w:rPr>
      </w:pPr>
    </w:p>
    <w:p w14:paraId="54DBCF06" w14:textId="77777777" w:rsidR="008772A2" w:rsidRPr="008772A2" w:rsidRDefault="008772A2" w:rsidP="008772A2">
      <w:pPr>
        <w:widowControl w:val="0"/>
        <w:autoSpaceDE w:val="0"/>
        <w:autoSpaceDN w:val="0"/>
        <w:spacing w:after="0" w:line="240" w:lineRule="auto"/>
        <w:jc w:val="both"/>
        <w:rPr>
          <w:rFonts w:ascii="Times New Roman" w:eastAsia="Times New Roman" w:hAnsi="Times New Roman" w:cs="Times New Roman"/>
          <w:sz w:val="24"/>
          <w:szCs w:val="24"/>
        </w:rPr>
      </w:pPr>
      <w:r w:rsidRPr="008772A2">
        <w:rPr>
          <w:rFonts w:ascii="Times New Roman" w:eastAsia="Times New Roman" w:hAnsi="Times New Roman" w:cs="Times New Roman"/>
          <w:b/>
          <w:sz w:val="24"/>
          <w:szCs w:val="24"/>
        </w:rPr>
        <w:t>Date of Meeting:</w:t>
      </w:r>
      <w:r w:rsidRPr="008772A2">
        <w:rPr>
          <w:rFonts w:ascii="Times New Roman" w:eastAsia="Times New Roman" w:hAnsi="Times New Roman" w:cs="Times New Roman"/>
          <w:sz w:val="24"/>
          <w:szCs w:val="24"/>
        </w:rPr>
        <w:tab/>
      </w:r>
      <w:r w:rsidRPr="008772A2">
        <w:rPr>
          <w:rFonts w:ascii="Times New Roman" w:eastAsia="Times New Roman" w:hAnsi="Times New Roman" w:cs="Times New Roman"/>
          <w:sz w:val="24"/>
          <w:szCs w:val="24"/>
        </w:rPr>
        <w:tab/>
        <w:t>Wednesday, 19</w:t>
      </w:r>
      <w:r w:rsidRPr="008772A2">
        <w:rPr>
          <w:rFonts w:ascii="Times New Roman" w:eastAsia="Times New Roman" w:hAnsi="Times New Roman" w:cs="Times New Roman"/>
          <w:sz w:val="24"/>
          <w:szCs w:val="24"/>
          <w:vertAlign w:val="superscript"/>
        </w:rPr>
        <w:t>th</w:t>
      </w:r>
      <w:r w:rsidRPr="008772A2">
        <w:rPr>
          <w:rFonts w:ascii="Times New Roman" w:eastAsia="Times New Roman" w:hAnsi="Times New Roman" w:cs="Times New Roman"/>
          <w:sz w:val="24"/>
          <w:szCs w:val="24"/>
        </w:rPr>
        <w:t xml:space="preserve"> </w:t>
      </w:r>
      <w:proofErr w:type="gramStart"/>
      <w:r w:rsidRPr="008772A2">
        <w:rPr>
          <w:rFonts w:ascii="Times New Roman" w:eastAsia="Times New Roman" w:hAnsi="Times New Roman" w:cs="Times New Roman"/>
          <w:sz w:val="24"/>
          <w:szCs w:val="24"/>
        </w:rPr>
        <w:t>January,</w:t>
      </w:r>
      <w:proofErr w:type="gramEnd"/>
      <w:r w:rsidRPr="008772A2">
        <w:rPr>
          <w:rFonts w:ascii="Times New Roman" w:eastAsia="Times New Roman" w:hAnsi="Times New Roman" w:cs="Times New Roman"/>
          <w:sz w:val="24"/>
          <w:szCs w:val="24"/>
        </w:rPr>
        <w:t xml:space="preserve"> 2022</w:t>
      </w:r>
    </w:p>
    <w:p w14:paraId="0FA20B99" w14:textId="77777777" w:rsidR="008772A2" w:rsidRPr="008772A2" w:rsidRDefault="008772A2" w:rsidP="008772A2">
      <w:pPr>
        <w:widowControl w:val="0"/>
        <w:autoSpaceDE w:val="0"/>
        <w:autoSpaceDN w:val="0"/>
        <w:spacing w:after="0" w:line="240" w:lineRule="auto"/>
        <w:jc w:val="both"/>
        <w:rPr>
          <w:rFonts w:ascii="Times New Roman" w:eastAsia="Times New Roman" w:hAnsi="Times New Roman" w:cs="Times New Roman"/>
          <w:sz w:val="24"/>
          <w:szCs w:val="24"/>
        </w:rPr>
      </w:pPr>
    </w:p>
    <w:p w14:paraId="56A3AE11" w14:textId="77777777" w:rsidR="008772A2" w:rsidRPr="008772A2" w:rsidRDefault="008772A2" w:rsidP="008772A2">
      <w:pPr>
        <w:widowControl w:val="0"/>
        <w:autoSpaceDE w:val="0"/>
        <w:autoSpaceDN w:val="0"/>
        <w:spacing w:after="0" w:line="240" w:lineRule="auto"/>
        <w:jc w:val="both"/>
        <w:rPr>
          <w:rFonts w:ascii="Times New Roman" w:eastAsia="Times New Roman" w:hAnsi="Times New Roman" w:cs="Times New Roman"/>
          <w:sz w:val="24"/>
          <w:szCs w:val="24"/>
        </w:rPr>
      </w:pPr>
      <w:r w:rsidRPr="008772A2">
        <w:rPr>
          <w:rFonts w:ascii="Times New Roman" w:eastAsia="Times New Roman" w:hAnsi="Times New Roman" w:cs="Times New Roman"/>
          <w:b/>
          <w:sz w:val="24"/>
          <w:szCs w:val="24"/>
        </w:rPr>
        <w:t>Time of Meeting:</w:t>
      </w:r>
      <w:r w:rsidRPr="008772A2">
        <w:rPr>
          <w:rFonts w:ascii="Times New Roman" w:eastAsia="Times New Roman" w:hAnsi="Times New Roman" w:cs="Times New Roman"/>
          <w:sz w:val="24"/>
          <w:szCs w:val="24"/>
        </w:rPr>
        <w:tab/>
      </w:r>
      <w:r w:rsidRPr="008772A2">
        <w:rPr>
          <w:rFonts w:ascii="Times New Roman" w:eastAsia="Times New Roman" w:hAnsi="Times New Roman" w:cs="Times New Roman"/>
          <w:sz w:val="24"/>
          <w:szCs w:val="24"/>
        </w:rPr>
        <w:tab/>
        <w:t>2:00 p.m.</w:t>
      </w:r>
      <w:r w:rsidRPr="008772A2">
        <w:rPr>
          <w:rFonts w:ascii="Times New Roman" w:eastAsia="Times New Roman" w:hAnsi="Times New Roman" w:cs="Times New Roman"/>
          <w:sz w:val="24"/>
          <w:szCs w:val="24"/>
        </w:rPr>
        <w:tab/>
      </w:r>
    </w:p>
    <w:p w14:paraId="6059B8EF" w14:textId="77777777" w:rsidR="008772A2" w:rsidRPr="008772A2" w:rsidRDefault="008772A2" w:rsidP="008772A2">
      <w:pPr>
        <w:widowControl w:val="0"/>
        <w:autoSpaceDE w:val="0"/>
        <w:autoSpaceDN w:val="0"/>
        <w:spacing w:after="0" w:line="240" w:lineRule="auto"/>
        <w:jc w:val="both"/>
        <w:rPr>
          <w:rFonts w:ascii="Times New Roman" w:eastAsia="Times New Roman" w:hAnsi="Times New Roman" w:cs="Times New Roman"/>
          <w:sz w:val="24"/>
          <w:szCs w:val="24"/>
        </w:rPr>
      </w:pPr>
    </w:p>
    <w:p w14:paraId="6D18A534" w14:textId="77777777" w:rsidR="008772A2" w:rsidRPr="008772A2" w:rsidRDefault="008772A2" w:rsidP="008772A2">
      <w:pPr>
        <w:widowControl w:val="0"/>
        <w:autoSpaceDE w:val="0"/>
        <w:autoSpaceDN w:val="0"/>
        <w:spacing w:after="0" w:line="240" w:lineRule="auto"/>
        <w:jc w:val="both"/>
        <w:rPr>
          <w:rFonts w:ascii="Times New Roman" w:eastAsia="Times New Roman" w:hAnsi="Times New Roman" w:cs="Times New Roman"/>
          <w:sz w:val="24"/>
          <w:szCs w:val="24"/>
        </w:rPr>
      </w:pPr>
      <w:r w:rsidRPr="008772A2">
        <w:rPr>
          <w:rFonts w:ascii="Times New Roman" w:eastAsia="Times New Roman" w:hAnsi="Times New Roman" w:cs="Times New Roman"/>
          <w:b/>
          <w:sz w:val="24"/>
          <w:szCs w:val="24"/>
        </w:rPr>
        <w:t>Place of Meeting:</w:t>
      </w:r>
      <w:r w:rsidRPr="008772A2">
        <w:rPr>
          <w:rFonts w:ascii="Times New Roman" w:eastAsia="Times New Roman" w:hAnsi="Times New Roman" w:cs="Times New Roman"/>
          <w:sz w:val="24"/>
          <w:szCs w:val="24"/>
        </w:rPr>
        <w:tab/>
      </w:r>
      <w:r w:rsidRPr="008772A2">
        <w:rPr>
          <w:rFonts w:ascii="Times New Roman" w:eastAsia="Times New Roman" w:hAnsi="Times New Roman" w:cs="Times New Roman"/>
          <w:sz w:val="24"/>
          <w:szCs w:val="24"/>
        </w:rPr>
        <w:tab/>
      </w:r>
      <w:r w:rsidRPr="008772A2">
        <w:rPr>
          <w:rFonts w:ascii="Times New Roman" w:eastAsia="Times New Roman" w:hAnsi="Times New Roman" w:cs="Times New Roman"/>
          <w:b/>
          <w:bCs/>
          <w:sz w:val="24"/>
          <w:szCs w:val="24"/>
        </w:rPr>
        <w:t>Virtual Meeting.</w:t>
      </w:r>
    </w:p>
    <w:p w14:paraId="6586A9CF" w14:textId="77777777" w:rsidR="008772A2" w:rsidRPr="008772A2" w:rsidRDefault="008772A2" w:rsidP="008772A2">
      <w:pPr>
        <w:widowControl w:val="0"/>
        <w:autoSpaceDE w:val="0"/>
        <w:autoSpaceDN w:val="0"/>
        <w:spacing w:after="0" w:line="240" w:lineRule="auto"/>
        <w:jc w:val="both"/>
        <w:rPr>
          <w:rFonts w:ascii="Times New Roman" w:eastAsia="Times New Roman" w:hAnsi="Times New Roman" w:cs="Times New Roman"/>
          <w:sz w:val="24"/>
          <w:szCs w:val="24"/>
        </w:rPr>
      </w:pPr>
    </w:p>
    <w:p w14:paraId="7A2D5605" w14:textId="77777777" w:rsidR="008772A2" w:rsidRPr="008772A2" w:rsidRDefault="008772A2" w:rsidP="008772A2">
      <w:pPr>
        <w:widowControl w:val="0"/>
        <w:tabs>
          <w:tab w:val="left" w:pos="2880"/>
          <w:tab w:val="left" w:pos="3420"/>
        </w:tabs>
        <w:autoSpaceDE w:val="0"/>
        <w:autoSpaceDN w:val="0"/>
        <w:spacing w:after="0" w:line="240" w:lineRule="auto"/>
        <w:jc w:val="both"/>
        <w:rPr>
          <w:rFonts w:ascii="Times New Roman" w:eastAsia="Times New Roman" w:hAnsi="Times New Roman" w:cs="Times New Roman"/>
          <w:b/>
          <w:bCs/>
          <w:i/>
          <w:iCs/>
          <w:sz w:val="24"/>
          <w:szCs w:val="24"/>
        </w:rPr>
      </w:pPr>
      <w:r w:rsidRPr="008772A2">
        <w:rPr>
          <w:rFonts w:ascii="Times New Roman" w:eastAsia="Times New Roman" w:hAnsi="Times New Roman" w:cs="Times New Roman"/>
          <w:b/>
          <w:sz w:val="24"/>
          <w:szCs w:val="24"/>
        </w:rPr>
        <w:t>Business</w:t>
      </w:r>
      <w:r w:rsidRPr="008772A2">
        <w:rPr>
          <w:rFonts w:ascii="Times New Roman" w:eastAsia="Times New Roman" w:hAnsi="Times New Roman" w:cs="Times New Roman"/>
          <w:sz w:val="24"/>
          <w:szCs w:val="24"/>
        </w:rPr>
        <w:t>:</w:t>
      </w:r>
      <w:r w:rsidRPr="008772A2">
        <w:rPr>
          <w:rFonts w:ascii="Times New Roman" w:eastAsia="Times New Roman" w:hAnsi="Times New Roman" w:cs="Times New Roman"/>
          <w:sz w:val="24"/>
          <w:szCs w:val="24"/>
        </w:rPr>
        <w:tab/>
      </w:r>
      <w:r w:rsidRPr="008772A2">
        <w:rPr>
          <w:rFonts w:ascii="Times New Roman" w:eastAsia="Times New Roman" w:hAnsi="Times New Roman" w:cs="Times New Roman"/>
          <w:b/>
          <w:bCs/>
          <w:i/>
          <w:iCs/>
          <w:sz w:val="24"/>
          <w:szCs w:val="24"/>
        </w:rPr>
        <w:t xml:space="preserve"> </w:t>
      </w:r>
    </w:p>
    <w:tbl>
      <w:tblPr>
        <w:tblStyle w:val="TableGrid"/>
        <w:tblW w:w="9221" w:type="dxa"/>
        <w:tblInd w:w="94" w:type="dxa"/>
        <w:tblCellMar>
          <w:top w:w="6" w:type="dxa"/>
        </w:tblCellMar>
        <w:tblLook w:val="04A0" w:firstRow="1" w:lastRow="0" w:firstColumn="1" w:lastColumn="0" w:noHBand="0" w:noVBand="1"/>
      </w:tblPr>
      <w:tblGrid>
        <w:gridCol w:w="1542"/>
        <w:gridCol w:w="7679"/>
      </w:tblGrid>
      <w:tr w:rsidR="008772A2" w:rsidRPr="008772A2" w14:paraId="1F3F9D34" w14:textId="77777777" w:rsidTr="00BD6F62">
        <w:trPr>
          <w:trHeight w:val="701"/>
        </w:trPr>
        <w:tc>
          <w:tcPr>
            <w:tcW w:w="1542" w:type="dxa"/>
            <w:tcBorders>
              <w:top w:val="nil"/>
              <w:left w:val="nil"/>
              <w:bottom w:val="nil"/>
              <w:right w:val="nil"/>
            </w:tcBorders>
          </w:tcPr>
          <w:p w14:paraId="3849E644" w14:textId="77777777" w:rsidR="008772A2" w:rsidRPr="008772A2" w:rsidRDefault="008772A2" w:rsidP="008772A2">
            <w:pPr>
              <w:ind w:left="7"/>
              <w:rPr>
                <w:rFonts w:ascii="Calibri" w:eastAsia="Calibri" w:hAnsi="Calibri" w:cs="Calibri"/>
                <w:color w:val="000000"/>
              </w:rPr>
            </w:pPr>
          </w:p>
        </w:tc>
        <w:tc>
          <w:tcPr>
            <w:tcW w:w="7680" w:type="dxa"/>
            <w:tcBorders>
              <w:top w:val="nil"/>
              <w:left w:val="nil"/>
              <w:bottom w:val="nil"/>
              <w:right w:val="nil"/>
            </w:tcBorders>
            <w:vAlign w:val="bottom"/>
          </w:tcPr>
          <w:p w14:paraId="0613A0A3" w14:textId="77777777" w:rsidR="008772A2" w:rsidRPr="008772A2" w:rsidRDefault="008772A2" w:rsidP="008772A2">
            <w:pPr>
              <w:widowControl w:val="0"/>
              <w:numPr>
                <w:ilvl w:val="0"/>
                <w:numId w:val="4"/>
              </w:numPr>
              <w:autoSpaceDE w:val="0"/>
              <w:autoSpaceDN w:val="0"/>
              <w:jc w:val="both"/>
              <w:rPr>
                <w:rFonts w:ascii="Times New Roman" w:eastAsia="Times New Roman" w:hAnsi="Times New Roman" w:cs="Times New Roman"/>
                <w:color w:val="000000"/>
                <w:sz w:val="24"/>
              </w:rPr>
            </w:pPr>
            <w:r w:rsidRPr="008772A2">
              <w:rPr>
                <w:rFonts w:ascii="Times New Roman" w:eastAsia="Times New Roman" w:hAnsi="Times New Roman" w:cs="Times New Roman"/>
                <w:color w:val="000000"/>
                <w:sz w:val="24"/>
              </w:rPr>
              <w:t>Correction and confirmation of the Minutes of the 4</w:t>
            </w:r>
            <w:r w:rsidRPr="008772A2">
              <w:rPr>
                <w:rFonts w:ascii="Times New Roman" w:eastAsia="Times New Roman" w:hAnsi="Times New Roman" w:cs="Times New Roman"/>
                <w:color w:val="000000"/>
                <w:sz w:val="24"/>
                <w:vertAlign w:val="superscript"/>
              </w:rPr>
              <w:t xml:space="preserve">th </w:t>
            </w:r>
            <w:r w:rsidRPr="008772A2">
              <w:rPr>
                <w:rFonts w:ascii="Times New Roman" w:eastAsia="Times New Roman" w:hAnsi="Times New Roman" w:cs="Times New Roman"/>
                <w:color w:val="000000"/>
                <w:sz w:val="24"/>
              </w:rPr>
              <w:t>Meeting held on 17</w:t>
            </w:r>
            <w:r w:rsidRPr="008772A2">
              <w:rPr>
                <w:rFonts w:ascii="Times New Roman" w:eastAsia="Times New Roman" w:hAnsi="Times New Roman" w:cs="Times New Roman"/>
                <w:color w:val="000000"/>
                <w:sz w:val="24"/>
                <w:vertAlign w:val="superscript"/>
              </w:rPr>
              <w:t xml:space="preserve">th </w:t>
            </w:r>
            <w:r w:rsidRPr="008772A2">
              <w:rPr>
                <w:rFonts w:ascii="Times New Roman" w:eastAsia="Times New Roman" w:hAnsi="Times New Roman" w:cs="Times New Roman"/>
                <w:color w:val="000000"/>
                <w:sz w:val="24"/>
              </w:rPr>
              <w:t xml:space="preserve">March </w:t>
            </w:r>
            <w:proofErr w:type="gramStart"/>
            <w:r w:rsidRPr="008772A2">
              <w:rPr>
                <w:rFonts w:ascii="Times New Roman" w:eastAsia="Times New Roman" w:hAnsi="Times New Roman" w:cs="Times New Roman"/>
                <w:color w:val="000000"/>
                <w:sz w:val="24"/>
              </w:rPr>
              <w:t>2021;</w:t>
            </w:r>
            <w:proofErr w:type="gramEnd"/>
          </w:p>
          <w:p w14:paraId="3A065034" w14:textId="77777777" w:rsidR="008772A2" w:rsidRPr="008772A2" w:rsidRDefault="008772A2" w:rsidP="008772A2">
            <w:pPr>
              <w:ind w:left="1318"/>
              <w:jc w:val="both"/>
              <w:rPr>
                <w:rFonts w:ascii="Calibri" w:eastAsia="Calibri" w:hAnsi="Calibri" w:cs="Calibri"/>
                <w:color w:val="000000"/>
              </w:rPr>
            </w:pPr>
          </w:p>
        </w:tc>
      </w:tr>
    </w:tbl>
    <w:p w14:paraId="667EA436" w14:textId="77777777" w:rsidR="008772A2" w:rsidRPr="008772A2" w:rsidRDefault="008772A2" w:rsidP="008772A2">
      <w:pPr>
        <w:widowControl w:val="0"/>
        <w:numPr>
          <w:ilvl w:val="0"/>
          <w:numId w:val="3"/>
        </w:numPr>
        <w:autoSpaceDE w:val="0"/>
        <w:autoSpaceDN w:val="0"/>
        <w:spacing w:after="346" w:line="256" w:lineRule="auto"/>
        <w:ind w:hanging="396"/>
        <w:jc w:val="both"/>
        <w:rPr>
          <w:rFonts w:ascii="Calibri" w:eastAsia="Calibri" w:hAnsi="Calibri" w:cs="Calibri"/>
          <w:color w:val="000000"/>
        </w:rPr>
      </w:pPr>
      <w:r w:rsidRPr="008772A2">
        <w:rPr>
          <w:rFonts w:ascii="Times New Roman" w:eastAsia="Times New Roman" w:hAnsi="Times New Roman" w:cs="Times New Roman"/>
          <w:color w:val="000000"/>
          <w:sz w:val="24"/>
        </w:rPr>
        <w:t xml:space="preserve">     Matters </w:t>
      </w:r>
      <w:proofErr w:type="gramStart"/>
      <w:r w:rsidRPr="008772A2">
        <w:rPr>
          <w:rFonts w:ascii="Times New Roman" w:eastAsia="Times New Roman" w:hAnsi="Times New Roman" w:cs="Times New Roman"/>
          <w:color w:val="000000"/>
          <w:sz w:val="24"/>
        </w:rPr>
        <w:t>Arising;</w:t>
      </w:r>
      <w:proofErr w:type="gramEnd"/>
    </w:p>
    <w:p w14:paraId="236EA108" w14:textId="77777777" w:rsidR="008772A2" w:rsidRPr="008772A2" w:rsidRDefault="008772A2" w:rsidP="008772A2">
      <w:pPr>
        <w:widowControl w:val="0"/>
        <w:numPr>
          <w:ilvl w:val="0"/>
          <w:numId w:val="3"/>
        </w:numPr>
        <w:autoSpaceDE w:val="0"/>
        <w:autoSpaceDN w:val="0"/>
        <w:spacing w:after="0" w:line="240" w:lineRule="auto"/>
        <w:ind w:hanging="396"/>
        <w:jc w:val="both"/>
        <w:rPr>
          <w:rFonts w:ascii="Calibri" w:eastAsia="Calibri" w:hAnsi="Calibri" w:cs="Calibri"/>
          <w:b/>
          <w:bCs/>
          <w:color w:val="000000"/>
        </w:rPr>
      </w:pPr>
      <w:r w:rsidRPr="008772A2">
        <w:rPr>
          <w:rFonts w:ascii="Times New Roman" w:eastAsia="Times New Roman" w:hAnsi="Times New Roman" w:cs="Times New Roman"/>
          <w:b/>
          <w:bCs/>
          <w:color w:val="000000"/>
          <w:sz w:val="26"/>
        </w:rPr>
        <w:t xml:space="preserve">    International </w:t>
      </w:r>
      <w:proofErr w:type="gramStart"/>
      <w:r w:rsidRPr="008772A2">
        <w:rPr>
          <w:rFonts w:ascii="Times New Roman" w:eastAsia="Times New Roman" w:hAnsi="Times New Roman" w:cs="Times New Roman"/>
          <w:b/>
          <w:bCs/>
          <w:color w:val="000000"/>
          <w:sz w:val="26"/>
        </w:rPr>
        <w:t>Affairs :</w:t>
      </w:r>
      <w:proofErr w:type="gramEnd"/>
    </w:p>
    <w:p w14:paraId="66247B95" w14:textId="77777777" w:rsidR="008772A2" w:rsidRPr="008772A2" w:rsidRDefault="008772A2" w:rsidP="008772A2">
      <w:pPr>
        <w:widowControl w:val="0"/>
        <w:numPr>
          <w:ilvl w:val="0"/>
          <w:numId w:val="9"/>
        </w:numPr>
        <w:autoSpaceDE w:val="0"/>
        <w:autoSpaceDN w:val="0"/>
        <w:spacing w:after="344" w:line="256" w:lineRule="auto"/>
        <w:jc w:val="both"/>
        <w:rPr>
          <w:rFonts w:ascii="Calibri" w:eastAsia="Calibri" w:hAnsi="Calibri" w:cs="Calibri"/>
          <w:color w:val="000000"/>
        </w:rPr>
      </w:pPr>
      <w:r w:rsidRPr="008772A2">
        <w:rPr>
          <w:rFonts w:ascii="Times New Roman" w:eastAsia="Times New Roman" w:hAnsi="Times New Roman" w:cs="Times New Roman"/>
          <w:color w:val="000000"/>
          <w:sz w:val="24"/>
        </w:rPr>
        <w:t xml:space="preserve">Consideration of the International Affairs </w:t>
      </w:r>
      <w:proofErr w:type="gramStart"/>
      <w:r w:rsidRPr="008772A2">
        <w:rPr>
          <w:rFonts w:ascii="Times New Roman" w:eastAsia="Times New Roman" w:hAnsi="Times New Roman" w:cs="Times New Roman"/>
          <w:color w:val="000000"/>
          <w:sz w:val="24"/>
        </w:rPr>
        <w:t>Matrix;</w:t>
      </w:r>
      <w:proofErr w:type="gramEnd"/>
      <w:r w:rsidRPr="008772A2">
        <w:rPr>
          <w:rFonts w:ascii="Times New Roman" w:eastAsia="Times New Roman" w:hAnsi="Times New Roman" w:cs="Times New Roman"/>
          <w:color w:val="000000"/>
          <w:sz w:val="24"/>
        </w:rPr>
        <w:t xml:space="preserve"> </w:t>
      </w:r>
    </w:p>
    <w:p w14:paraId="20A5EE81" w14:textId="77777777" w:rsidR="008772A2" w:rsidRPr="008772A2" w:rsidRDefault="008772A2" w:rsidP="008772A2">
      <w:pPr>
        <w:widowControl w:val="0"/>
        <w:numPr>
          <w:ilvl w:val="0"/>
          <w:numId w:val="9"/>
        </w:numPr>
        <w:autoSpaceDE w:val="0"/>
        <w:autoSpaceDN w:val="0"/>
        <w:spacing w:after="344" w:line="256" w:lineRule="auto"/>
        <w:jc w:val="both"/>
        <w:rPr>
          <w:rFonts w:ascii="Calibri" w:eastAsia="Calibri" w:hAnsi="Calibri" w:cs="Calibri"/>
          <w:color w:val="000000"/>
        </w:rPr>
      </w:pPr>
      <w:r w:rsidRPr="008772A2">
        <w:rPr>
          <w:rFonts w:ascii="Times New Roman" w:eastAsia="Times New Roman" w:hAnsi="Times New Roman" w:cs="Times New Roman"/>
          <w:color w:val="000000"/>
          <w:sz w:val="24"/>
        </w:rPr>
        <w:t xml:space="preserve">Consideration of the Executive Summary of the Briefing on the Public Expenditure Scrutiny Training Project by the Caribbean Development Bank; and </w:t>
      </w:r>
    </w:p>
    <w:p w14:paraId="18BB8982" w14:textId="77777777" w:rsidR="008772A2" w:rsidRPr="008772A2" w:rsidRDefault="008772A2" w:rsidP="008772A2">
      <w:pPr>
        <w:widowControl w:val="0"/>
        <w:numPr>
          <w:ilvl w:val="0"/>
          <w:numId w:val="9"/>
        </w:numPr>
        <w:autoSpaceDE w:val="0"/>
        <w:autoSpaceDN w:val="0"/>
        <w:spacing w:after="344" w:line="256" w:lineRule="auto"/>
        <w:jc w:val="both"/>
        <w:rPr>
          <w:rFonts w:ascii="Calibri" w:eastAsia="Calibri" w:hAnsi="Calibri" w:cs="Calibri"/>
          <w:color w:val="000000"/>
        </w:rPr>
      </w:pPr>
      <w:r w:rsidRPr="008772A2">
        <w:rPr>
          <w:rFonts w:ascii="Times New Roman" w:eastAsia="Times New Roman" w:hAnsi="Times New Roman" w:cs="Times New Roman"/>
          <w:color w:val="000000"/>
          <w:sz w:val="24"/>
        </w:rPr>
        <w:t xml:space="preserve"> Consideration of the draft resolution for membership of the Commonwealth Association of Public Accounts Committees (CAPAC).</w:t>
      </w:r>
    </w:p>
    <w:p w14:paraId="6D96EE01" w14:textId="3B1B4DCF" w:rsidR="008772A2" w:rsidRDefault="008772A2" w:rsidP="008772A2">
      <w:pPr>
        <w:spacing w:after="344" w:line="256" w:lineRule="auto"/>
        <w:ind w:left="3734"/>
        <w:jc w:val="both"/>
        <w:rPr>
          <w:rFonts w:ascii="Times New Roman" w:eastAsia="Times New Roman" w:hAnsi="Times New Roman" w:cs="Times New Roman"/>
          <w:b/>
          <w:bCs/>
          <w:color w:val="000000"/>
          <w:sz w:val="24"/>
        </w:rPr>
      </w:pPr>
      <w:r w:rsidRPr="008772A2">
        <w:rPr>
          <w:rFonts w:ascii="Times New Roman" w:eastAsia="Times New Roman" w:hAnsi="Times New Roman" w:cs="Times New Roman"/>
          <w:b/>
          <w:bCs/>
          <w:color w:val="000000"/>
          <w:sz w:val="24"/>
        </w:rPr>
        <w:t>*Not opened to the public</w:t>
      </w:r>
    </w:p>
    <w:p w14:paraId="2184D0D9" w14:textId="77777777" w:rsidR="008772A2" w:rsidRPr="008772A2" w:rsidRDefault="008772A2" w:rsidP="008772A2">
      <w:pPr>
        <w:spacing w:after="344" w:line="256" w:lineRule="auto"/>
        <w:ind w:left="3734"/>
        <w:jc w:val="both"/>
        <w:rPr>
          <w:rFonts w:ascii="Calibri" w:eastAsia="Calibri" w:hAnsi="Calibri" w:cs="Calibri"/>
          <w:b/>
          <w:bCs/>
          <w:color w:val="000000"/>
        </w:rPr>
      </w:pPr>
    </w:p>
    <w:p w14:paraId="52359BE4" w14:textId="77777777" w:rsidR="008772A2" w:rsidRPr="008772A2" w:rsidRDefault="008772A2" w:rsidP="008772A2">
      <w:pPr>
        <w:widowControl w:val="0"/>
        <w:numPr>
          <w:ilvl w:val="0"/>
          <w:numId w:val="3"/>
        </w:numPr>
        <w:autoSpaceDE w:val="0"/>
        <w:autoSpaceDN w:val="0"/>
        <w:spacing w:after="50" w:line="256" w:lineRule="auto"/>
        <w:ind w:hanging="396"/>
        <w:jc w:val="both"/>
        <w:rPr>
          <w:rFonts w:ascii="Calibri" w:eastAsia="Calibri" w:hAnsi="Calibri" w:cs="Calibri"/>
          <w:b/>
          <w:bCs/>
          <w:color w:val="000000"/>
        </w:rPr>
      </w:pPr>
      <w:r w:rsidRPr="008772A2">
        <w:rPr>
          <w:rFonts w:ascii="Times New Roman" w:eastAsia="Times New Roman" w:hAnsi="Times New Roman" w:cs="Times New Roman"/>
          <w:b/>
          <w:bCs/>
          <w:color w:val="000000"/>
          <w:sz w:val="24"/>
        </w:rPr>
        <w:lastRenderedPageBreak/>
        <w:t xml:space="preserve">Business of the National Assembly: </w:t>
      </w:r>
    </w:p>
    <w:p w14:paraId="6DAA59A9" w14:textId="77777777" w:rsidR="008772A2" w:rsidRPr="008772A2" w:rsidRDefault="008772A2" w:rsidP="008772A2">
      <w:pPr>
        <w:widowControl w:val="0"/>
        <w:numPr>
          <w:ilvl w:val="0"/>
          <w:numId w:val="5"/>
        </w:numPr>
        <w:autoSpaceDE w:val="0"/>
        <w:autoSpaceDN w:val="0"/>
        <w:spacing w:after="50" w:line="256" w:lineRule="auto"/>
        <w:jc w:val="both"/>
        <w:rPr>
          <w:rFonts w:ascii="Times New Roman" w:eastAsia="Times New Roman" w:hAnsi="Times New Roman" w:cs="Times New Roman"/>
          <w:color w:val="000000"/>
          <w:sz w:val="24"/>
        </w:rPr>
      </w:pPr>
      <w:r w:rsidRPr="008772A2">
        <w:rPr>
          <w:rFonts w:ascii="Times New Roman" w:eastAsia="Times New Roman" w:hAnsi="Times New Roman" w:cs="Times New Roman"/>
          <w:color w:val="000000"/>
          <w:sz w:val="24"/>
        </w:rPr>
        <w:t xml:space="preserve">Dress code for Parliamentarians; and </w:t>
      </w:r>
    </w:p>
    <w:p w14:paraId="3B3E8E73" w14:textId="77777777" w:rsidR="008772A2" w:rsidRPr="008772A2" w:rsidRDefault="008772A2" w:rsidP="008772A2">
      <w:pPr>
        <w:widowControl w:val="0"/>
        <w:numPr>
          <w:ilvl w:val="0"/>
          <w:numId w:val="5"/>
        </w:numPr>
        <w:autoSpaceDE w:val="0"/>
        <w:autoSpaceDN w:val="0"/>
        <w:spacing w:after="50" w:line="256" w:lineRule="auto"/>
        <w:jc w:val="both"/>
        <w:rPr>
          <w:rFonts w:ascii="Calibri" w:eastAsia="Calibri" w:hAnsi="Calibri" w:cs="Calibri"/>
          <w:color w:val="000000"/>
        </w:rPr>
      </w:pPr>
      <w:r w:rsidRPr="008772A2">
        <w:rPr>
          <w:rFonts w:ascii="Times New Roman" w:eastAsia="Times New Roman" w:hAnsi="Times New Roman" w:cs="Times New Roman"/>
          <w:color w:val="000000"/>
          <w:sz w:val="24"/>
        </w:rPr>
        <w:t>Guidelines for visits of Parliamentary Sectoral Committees to Government Ministries, Departments or Agencies.</w:t>
      </w:r>
    </w:p>
    <w:p w14:paraId="69EB9489" w14:textId="77777777" w:rsidR="008772A2" w:rsidRPr="008772A2" w:rsidRDefault="008772A2" w:rsidP="008772A2">
      <w:pPr>
        <w:widowControl w:val="0"/>
        <w:tabs>
          <w:tab w:val="left" w:pos="2880"/>
          <w:tab w:val="left" w:pos="3420"/>
        </w:tabs>
        <w:autoSpaceDE w:val="0"/>
        <w:autoSpaceDN w:val="0"/>
        <w:spacing w:after="0" w:line="240" w:lineRule="auto"/>
        <w:jc w:val="both"/>
        <w:rPr>
          <w:rFonts w:ascii="Times New Roman" w:eastAsia="Times New Roman" w:hAnsi="Times New Roman" w:cs="Times New Roman"/>
          <w:b/>
          <w:bCs/>
          <w:i/>
          <w:iCs/>
          <w:sz w:val="24"/>
          <w:szCs w:val="24"/>
        </w:rPr>
      </w:pPr>
    </w:p>
    <w:p w14:paraId="0DAE45E8" w14:textId="77777777" w:rsidR="008772A2" w:rsidRPr="008772A2" w:rsidRDefault="008772A2" w:rsidP="008772A2">
      <w:pPr>
        <w:widowControl w:val="0"/>
        <w:autoSpaceDE w:val="0"/>
        <w:autoSpaceDN w:val="0"/>
        <w:spacing w:after="0" w:line="240" w:lineRule="auto"/>
        <w:rPr>
          <w:rFonts w:ascii="Times New Roman" w:eastAsia="Times New Roman" w:hAnsi="Times New Roman" w:cs="Times New Roman"/>
          <w:b/>
          <w:sz w:val="24"/>
          <w:szCs w:val="24"/>
        </w:rPr>
      </w:pPr>
    </w:p>
    <w:p w14:paraId="71BC8B9A" w14:textId="77777777" w:rsidR="008772A2" w:rsidRPr="008772A2" w:rsidRDefault="008772A2" w:rsidP="008772A2">
      <w:pPr>
        <w:widowControl w:val="0"/>
        <w:autoSpaceDE w:val="0"/>
        <w:autoSpaceDN w:val="0"/>
        <w:spacing w:after="0" w:line="240" w:lineRule="auto"/>
        <w:rPr>
          <w:rFonts w:ascii="Times New Roman" w:eastAsia="Times New Roman" w:hAnsi="Times New Roman" w:cs="Times New Roman"/>
          <w:b/>
          <w:sz w:val="24"/>
          <w:szCs w:val="24"/>
          <w:u w:val="single"/>
        </w:rPr>
      </w:pPr>
      <w:r w:rsidRPr="008772A2">
        <w:rPr>
          <w:rFonts w:ascii="Times New Roman" w:eastAsia="Times New Roman" w:hAnsi="Times New Roman" w:cs="Times New Roman"/>
          <w:b/>
          <w:sz w:val="24"/>
          <w:szCs w:val="24"/>
          <w:u w:val="single"/>
        </w:rPr>
        <w:t>ANY OTHER BUSINESS</w:t>
      </w:r>
    </w:p>
    <w:p w14:paraId="6944873B" w14:textId="77777777" w:rsidR="008772A2" w:rsidRPr="008772A2" w:rsidRDefault="008772A2" w:rsidP="008772A2">
      <w:pPr>
        <w:widowControl w:val="0"/>
        <w:autoSpaceDE w:val="0"/>
        <w:autoSpaceDN w:val="0"/>
        <w:spacing w:after="0" w:line="240" w:lineRule="auto"/>
        <w:rPr>
          <w:rFonts w:ascii="Times New Roman" w:eastAsia="Times New Roman" w:hAnsi="Times New Roman" w:cs="Times New Roman"/>
          <w:b/>
          <w:sz w:val="24"/>
          <w:szCs w:val="24"/>
          <w:u w:val="single"/>
        </w:rPr>
      </w:pPr>
    </w:p>
    <w:p w14:paraId="0504DF0B" w14:textId="77777777" w:rsidR="008772A2" w:rsidRPr="008772A2" w:rsidRDefault="008772A2" w:rsidP="008772A2">
      <w:pPr>
        <w:widowControl w:val="0"/>
        <w:autoSpaceDE w:val="0"/>
        <w:autoSpaceDN w:val="0"/>
        <w:spacing w:after="0" w:line="240" w:lineRule="auto"/>
        <w:rPr>
          <w:rFonts w:ascii="Times New Roman" w:eastAsia="Times New Roman" w:hAnsi="Times New Roman" w:cs="Times New Roman"/>
          <w:b/>
          <w:sz w:val="24"/>
          <w:szCs w:val="24"/>
          <w:u w:val="single"/>
        </w:rPr>
      </w:pPr>
      <w:r w:rsidRPr="008772A2">
        <w:rPr>
          <w:rFonts w:ascii="Times New Roman" w:eastAsia="Times New Roman" w:hAnsi="Times New Roman" w:cs="Times New Roman"/>
          <w:b/>
          <w:sz w:val="24"/>
          <w:szCs w:val="24"/>
        </w:rPr>
        <w:t>2.</w:t>
      </w:r>
      <w:r w:rsidRPr="008772A2">
        <w:rPr>
          <w:rFonts w:ascii="Times New Roman" w:eastAsia="Times New Roman" w:hAnsi="Times New Roman" w:cs="Times New Roman"/>
          <w:b/>
          <w:sz w:val="24"/>
          <w:szCs w:val="24"/>
          <w:u w:val="single"/>
        </w:rPr>
        <w:t xml:space="preserve"> PARLIAMENTARY SECORTAL COMMITTEE ON SOCIAL SERVICES</w:t>
      </w:r>
    </w:p>
    <w:p w14:paraId="26ED5F19" w14:textId="77777777" w:rsidR="008772A2" w:rsidRPr="008772A2" w:rsidRDefault="008772A2" w:rsidP="008772A2">
      <w:pPr>
        <w:widowControl w:val="0"/>
        <w:autoSpaceDE w:val="0"/>
        <w:autoSpaceDN w:val="0"/>
        <w:spacing w:after="0" w:line="240" w:lineRule="auto"/>
        <w:rPr>
          <w:rFonts w:ascii="Times New Roman" w:eastAsia="Times New Roman" w:hAnsi="Times New Roman" w:cs="Times New Roman"/>
          <w:b/>
          <w:sz w:val="24"/>
          <w:szCs w:val="24"/>
        </w:rPr>
      </w:pPr>
    </w:p>
    <w:p w14:paraId="7B65FB19" w14:textId="77777777" w:rsidR="008772A2" w:rsidRPr="008772A2" w:rsidRDefault="008772A2" w:rsidP="008772A2">
      <w:pPr>
        <w:spacing w:after="0" w:line="240" w:lineRule="auto"/>
        <w:jc w:val="both"/>
        <w:rPr>
          <w:rFonts w:ascii="Times New Roman" w:eastAsia="Calibri" w:hAnsi="Times New Roman" w:cs="Times New Roman"/>
          <w:sz w:val="24"/>
          <w:szCs w:val="24"/>
        </w:rPr>
      </w:pPr>
      <w:r w:rsidRPr="008772A2">
        <w:rPr>
          <w:rFonts w:ascii="Times New Roman" w:eastAsia="Calibri" w:hAnsi="Times New Roman" w:cs="Times New Roman"/>
          <w:b/>
          <w:sz w:val="24"/>
          <w:szCs w:val="24"/>
        </w:rPr>
        <w:t>DATE:</w:t>
      </w:r>
      <w:r w:rsidRPr="008772A2">
        <w:rPr>
          <w:rFonts w:ascii="Times New Roman" w:eastAsia="Calibri" w:hAnsi="Times New Roman" w:cs="Times New Roman"/>
          <w:sz w:val="24"/>
          <w:szCs w:val="24"/>
        </w:rPr>
        <w:tab/>
      </w:r>
      <w:r w:rsidRPr="008772A2">
        <w:rPr>
          <w:rFonts w:ascii="Times New Roman" w:eastAsia="Calibri" w:hAnsi="Times New Roman" w:cs="Times New Roman"/>
          <w:sz w:val="24"/>
          <w:szCs w:val="24"/>
        </w:rPr>
        <w:tab/>
      </w:r>
      <w:r w:rsidRPr="008772A2">
        <w:rPr>
          <w:rFonts w:ascii="Times New Roman" w:eastAsia="Calibri" w:hAnsi="Times New Roman" w:cs="Times New Roman"/>
          <w:sz w:val="24"/>
          <w:szCs w:val="24"/>
        </w:rPr>
        <w:tab/>
        <w:t>Wednesday, 19</w:t>
      </w:r>
      <w:r w:rsidRPr="008772A2">
        <w:rPr>
          <w:rFonts w:ascii="Times New Roman" w:eastAsia="Calibri" w:hAnsi="Times New Roman" w:cs="Times New Roman"/>
          <w:sz w:val="24"/>
          <w:szCs w:val="24"/>
          <w:vertAlign w:val="superscript"/>
        </w:rPr>
        <w:t>th</w:t>
      </w:r>
      <w:r w:rsidRPr="008772A2">
        <w:rPr>
          <w:rFonts w:ascii="Times New Roman" w:eastAsia="Calibri" w:hAnsi="Times New Roman" w:cs="Times New Roman"/>
          <w:sz w:val="24"/>
          <w:szCs w:val="24"/>
        </w:rPr>
        <w:t xml:space="preserve"> </w:t>
      </w:r>
      <w:proofErr w:type="gramStart"/>
      <w:r w:rsidRPr="008772A2">
        <w:rPr>
          <w:rFonts w:ascii="Times New Roman" w:eastAsia="Calibri" w:hAnsi="Times New Roman" w:cs="Times New Roman"/>
          <w:sz w:val="24"/>
          <w:szCs w:val="24"/>
        </w:rPr>
        <w:t>January,</w:t>
      </w:r>
      <w:proofErr w:type="gramEnd"/>
      <w:r w:rsidRPr="008772A2">
        <w:rPr>
          <w:rFonts w:ascii="Times New Roman" w:eastAsia="Calibri" w:hAnsi="Times New Roman" w:cs="Times New Roman"/>
          <w:sz w:val="24"/>
          <w:szCs w:val="24"/>
        </w:rPr>
        <w:t xml:space="preserve"> 2022</w:t>
      </w:r>
    </w:p>
    <w:p w14:paraId="125EF70E" w14:textId="77777777" w:rsidR="008772A2" w:rsidRPr="008772A2" w:rsidRDefault="008772A2" w:rsidP="008772A2">
      <w:pPr>
        <w:spacing w:after="0" w:line="240" w:lineRule="auto"/>
        <w:jc w:val="both"/>
        <w:rPr>
          <w:rFonts w:ascii="Times New Roman" w:eastAsia="Calibri" w:hAnsi="Times New Roman" w:cs="Times New Roman"/>
          <w:sz w:val="24"/>
          <w:szCs w:val="24"/>
        </w:rPr>
      </w:pPr>
    </w:p>
    <w:p w14:paraId="6038890F" w14:textId="77777777" w:rsidR="008772A2" w:rsidRPr="008772A2" w:rsidRDefault="008772A2" w:rsidP="008772A2">
      <w:pPr>
        <w:spacing w:after="0" w:line="240" w:lineRule="auto"/>
        <w:jc w:val="both"/>
        <w:rPr>
          <w:rFonts w:ascii="Times New Roman" w:eastAsia="Calibri" w:hAnsi="Times New Roman" w:cs="Times New Roman"/>
          <w:sz w:val="24"/>
          <w:szCs w:val="24"/>
        </w:rPr>
      </w:pPr>
      <w:r w:rsidRPr="008772A2">
        <w:rPr>
          <w:rFonts w:ascii="Times New Roman" w:eastAsia="Calibri" w:hAnsi="Times New Roman" w:cs="Times New Roman"/>
          <w:b/>
          <w:sz w:val="24"/>
          <w:szCs w:val="24"/>
        </w:rPr>
        <w:t>TIME:</w:t>
      </w:r>
      <w:r w:rsidRPr="008772A2">
        <w:rPr>
          <w:rFonts w:ascii="Times New Roman" w:eastAsia="Calibri" w:hAnsi="Times New Roman" w:cs="Times New Roman"/>
          <w:sz w:val="24"/>
          <w:szCs w:val="24"/>
        </w:rPr>
        <w:tab/>
      </w:r>
      <w:r w:rsidRPr="008772A2">
        <w:rPr>
          <w:rFonts w:ascii="Times New Roman" w:eastAsia="Calibri" w:hAnsi="Times New Roman" w:cs="Times New Roman"/>
          <w:sz w:val="24"/>
          <w:szCs w:val="24"/>
        </w:rPr>
        <w:tab/>
      </w:r>
      <w:r w:rsidRPr="008772A2">
        <w:rPr>
          <w:rFonts w:ascii="Times New Roman" w:eastAsia="Calibri" w:hAnsi="Times New Roman" w:cs="Times New Roman"/>
          <w:sz w:val="24"/>
          <w:szCs w:val="24"/>
        </w:rPr>
        <w:tab/>
        <w:t xml:space="preserve">2.30 p.m. </w:t>
      </w:r>
    </w:p>
    <w:p w14:paraId="73EEEE65" w14:textId="77777777" w:rsidR="008772A2" w:rsidRPr="008772A2" w:rsidRDefault="008772A2" w:rsidP="008772A2">
      <w:pPr>
        <w:spacing w:after="0" w:line="240" w:lineRule="auto"/>
        <w:jc w:val="both"/>
        <w:rPr>
          <w:rFonts w:ascii="Times New Roman" w:eastAsia="Calibri" w:hAnsi="Times New Roman" w:cs="Times New Roman"/>
          <w:sz w:val="24"/>
          <w:szCs w:val="24"/>
        </w:rPr>
      </w:pPr>
    </w:p>
    <w:p w14:paraId="303C92C0" w14:textId="77777777" w:rsidR="008772A2" w:rsidRPr="008772A2" w:rsidRDefault="008772A2" w:rsidP="008772A2">
      <w:pPr>
        <w:widowControl w:val="0"/>
        <w:autoSpaceDE w:val="0"/>
        <w:autoSpaceDN w:val="0"/>
        <w:spacing w:after="0" w:line="240" w:lineRule="auto"/>
        <w:jc w:val="both"/>
        <w:rPr>
          <w:rFonts w:ascii="Times New Roman" w:eastAsia="Times New Roman" w:hAnsi="Times New Roman" w:cs="Times New Roman"/>
          <w:sz w:val="24"/>
          <w:szCs w:val="24"/>
        </w:rPr>
      </w:pPr>
      <w:r w:rsidRPr="008772A2">
        <w:rPr>
          <w:rFonts w:ascii="Times New Roman" w:eastAsia="Times New Roman" w:hAnsi="Times New Roman" w:cs="Times New Roman"/>
          <w:b/>
          <w:sz w:val="24"/>
          <w:szCs w:val="24"/>
        </w:rPr>
        <w:t>PLACE:</w:t>
      </w:r>
      <w:r w:rsidRPr="008772A2">
        <w:rPr>
          <w:rFonts w:ascii="Times New Roman" w:eastAsia="Times New Roman" w:hAnsi="Times New Roman" w:cs="Times New Roman"/>
          <w:sz w:val="24"/>
          <w:szCs w:val="24"/>
        </w:rPr>
        <w:tab/>
      </w:r>
      <w:r w:rsidRPr="008772A2">
        <w:rPr>
          <w:rFonts w:ascii="Times New Roman" w:eastAsia="Times New Roman" w:hAnsi="Times New Roman" w:cs="Times New Roman"/>
          <w:sz w:val="24"/>
          <w:szCs w:val="24"/>
        </w:rPr>
        <w:tab/>
      </w:r>
      <w:r w:rsidRPr="008772A2">
        <w:rPr>
          <w:rFonts w:ascii="Times New Roman" w:eastAsia="Times New Roman" w:hAnsi="Times New Roman" w:cs="Times New Roman"/>
          <w:sz w:val="24"/>
          <w:szCs w:val="24"/>
        </w:rPr>
        <w:tab/>
      </w:r>
      <w:r w:rsidRPr="008772A2">
        <w:rPr>
          <w:rFonts w:ascii="Times New Roman" w:eastAsia="Times New Roman" w:hAnsi="Times New Roman" w:cs="Times New Roman"/>
          <w:b/>
          <w:bCs/>
          <w:sz w:val="24"/>
          <w:szCs w:val="24"/>
        </w:rPr>
        <w:t>Virtual Meeting</w:t>
      </w:r>
    </w:p>
    <w:p w14:paraId="1ED6A58C" w14:textId="77777777" w:rsidR="008772A2" w:rsidRPr="008772A2" w:rsidRDefault="008772A2" w:rsidP="008772A2">
      <w:pPr>
        <w:spacing w:after="0" w:line="240" w:lineRule="auto"/>
        <w:ind w:left="2880" w:hanging="2880"/>
        <w:jc w:val="both"/>
        <w:rPr>
          <w:rFonts w:ascii="Times New Roman" w:eastAsia="Calibri" w:hAnsi="Times New Roman" w:cs="Times New Roman"/>
          <w:sz w:val="24"/>
          <w:szCs w:val="24"/>
        </w:rPr>
      </w:pPr>
    </w:p>
    <w:p w14:paraId="2B999E83" w14:textId="77777777" w:rsidR="008772A2" w:rsidRPr="008772A2" w:rsidRDefault="008772A2" w:rsidP="008772A2">
      <w:pPr>
        <w:tabs>
          <w:tab w:val="left" w:pos="2970"/>
        </w:tabs>
        <w:spacing w:after="0" w:line="240" w:lineRule="auto"/>
        <w:ind w:left="3600" w:hanging="3600"/>
        <w:jc w:val="both"/>
        <w:rPr>
          <w:rFonts w:ascii="Times New Roman" w:eastAsia="Calibri" w:hAnsi="Times New Roman" w:cs="Times New Roman"/>
          <w:sz w:val="24"/>
          <w:szCs w:val="24"/>
        </w:rPr>
      </w:pPr>
      <w:r w:rsidRPr="008772A2">
        <w:rPr>
          <w:rFonts w:ascii="Times New Roman" w:eastAsia="Calibri" w:hAnsi="Times New Roman" w:cs="Times New Roman"/>
          <w:b/>
          <w:sz w:val="24"/>
          <w:szCs w:val="24"/>
        </w:rPr>
        <w:t>BUSINESS</w:t>
      </w:r>
      <w:r w:rsidRPr="008772A2">
        <w:rPr>
          <w:rFonts w:ascii="Times New Roman" w:eastAsia="Calibri" w:hAnsi="Times New Roman" w:cs="Times New Roman"/>
          <w:sz w:val="24"/>
          <w:szCs w:val="24"/>
        </w:rPr>
        <w:t xml:space="preserve">:                        </w:t>
      </w:r>
      <w:proofErr w:type="gramStart"/>
      <w:r w:rsidRPr="008772A2">
        <w:rPr>
          <w:rFonts w:ascii="Times New Roman" w:eastAsia="Calibri" w:hAnsi="Times New Roman" w:cs="Times New Roman"/>
          <w:sz w:val="24"/>
          <w:szCs w:val="24"/>
        </w:rPr>
        <w:t xml:space="preserve">   (</w:t>
      </w:r>
      <w:proofErr w:type="spellStart"/>
      <w:proofErr w:type="gramEnd"/>
      <w:r w:rsidRPr="008772A2">
        <w:rPr>
          <w:rFonts w:ascii="Times New Roman" w:eastAsia="Calibri" w:hAnsi="Times New Roman" w:cs="Times New Roman"/>
          <w:sz w:val="24"/>
          <w:szCs w:val="24"/>
        </w:rPr>
        <w:t>i</w:t>
      </w:r>
      <w:proofErr w:type="spellEnd"/>
      <w:r w:rsidRPr="008772A2">
        <w:rPr>
          <w:rFonts w:ascii="Times New Roman" w:eastAsia="Calibri" w:hAnsi="Times New Roman" w:cs="Times New Roman"/>
          <w:sz w:val="24"/>
          <w:szCs w:val="24"/>
        </w:rPr>
        <w:t>)</w:t>
      </w:r>
      <w:r w:rsidRPr="008772A2">
        <w:rPr>
          <w:rFonts w:ascii="Times New Roman" w:eastAsia="Calibri" w:hAnsi="Times New Roman" w:cs="Times New Roman"/>
          <w:sz w:val="24"/>
          <w:szCs w:val="24"/>
        </w:rPr>
        <w:tab/>
        <w:t>Corrections and Confirmation of Minutes of the 5</w:t>
      </w:r>
      <w:r w:rsidRPr="008772A2">
        <w:rPr>
          <w:rFonts w:ascii="Times New Roman" w:eastAsia="Calibri" w:hAnsi="Times New Roman" w:cs="Times New Roman"/>
          <w:sz w:val="24"/>
          <w:szCs w:val="24"/>
          <w:vertAlign w:val="superscript"/>
        </w:rPr>
        <w:t>th</w:t>
      </w:r>
      <w:r w:rsidRPr="008772A2">
        <w:rPr>
          <w:rFonts w:ascii="Times New Roman" w:eastAsia="Calibri" w:hAnsi="Times New Roman" w:cs="Times New Roman"/>
          <w:sz w:val="24"/>
          <w:szCs w:val="24"/>
        </w:rPr>
        <w:t xml:space="preserve"> Meeting held on Wednesday, 17</w:t>
      </w:r>
      <w:r w:rsidRPr="008772A2">
        <w:rPr>
          <w:rFonts w:ascii="Times New Roman" w:eastAsia="Calibri" w:hAnsi="Times New Roman" w:cs="Times New Roman"/>
          <w:sz w:val="24"/>
          <w:szCs w:val="24"/>
          <w:vertAlign w:val="superscript"/>
        </w:rPr>
        <w:t>th</w:t>
      </w:r>
      <w:r w:rsidRPr="008772A2">
        <w:rPr>
          <w:rFonts w:ascii="Times New Roman" w:eastAsia="Calibri" w:hAnsi="Times New Roman" w:cs="Times New Roman"/>
          <w:sz w:val="24"/>
          <w:szCs w:val="24"/>
        </w:rPr>
        <w:t xml:space="preserve"> November, 2021;</w:t>
      </w:r>
    </w:p>
    <w:p w14:paraId="3F62D956" w14:textId="77777777" w:rsidR="008772A2" w:rsidRPr="008772A2" w:rsidRDefault="008772A2" w:rsidP="008772A2">
      <w:pPr>
        <w:spacing w:after="0" w:line="240" w:lineRule="auto"/>
        <w:jc w:val="both"/>
        <w:rPr>
          <w:rFonts w:ascii="Times New Roman" w:eastAsia="Calibri" w:hAnsi="Times New Roman" w:cs="Times New Roman"/>
          <w:sz w:val="24"/>
          <w:szCs w:val="24"/>
        </w:rPr>
      </w:pPr>
    </w:p>
    <w:p w14:paraId="4E389899" w14:textId="77777777" w:rsidR="008772A2" w:rsidRPr="008772A2" w:rsidRDefault="008772A2" w:rsidP="008772A2">
      <w:pPr>
        <w:widowControl w:val="0"/>
        <w:numPr>
          <w:ilvl w:val="0"/>
          <w:numId w:val="6"/>
        </w:numPr>
        <w:tabs>
          <w:tab w:val="left" w:pos="2880"/>
          <w:tab w:val="left" w:pos="3150"/>
        </w:tabs>
        <w:autoSpaceDE w:val="0"/>
        <w:autoSpaceDN w:val="0"/>
        <w:spacing w:after="0" w:line="240" w:lineRule="auto"/>
        <w:jc w:val="both"/>
        <w:rPr>
          <w:rFonts w:ascii="Times New Roman" w:eastAsia="Calibri" w:hAnsi="Times New Roman" w:cs="Times New Roman"/>
          <w:sz w:val="24"/>
          <w:szCs w:val="24"/>
        </w:rPr>
      </w:pPr>
      <w:r w:rsidRPr="008772A2">
        <w:rPr>
          <w:rFonts w:ascii="Times New Roman" w:eastAsia="Calibri" w:hAnsi="Times New Roman" w:cs="Times New Roman"/>
          <w:sz w:val="24"/>
          <w:szCs w:val="24"/>
        </w:rPr>
        <w:t xml:space="preserve">Matters </w:t>
      </w:r>
      <w:proofErr w:type="gramStart"/>
      <w:r w:rsidRPr="008772A2">
        <w:rPr>
          <w:rFonts w:ascii="Times New Roman" w:eastAsia="Calibri" w:hAnsi="Times New Roman" w:cs="Times New Roman"/>
          <w:sz w:val="24"/>
          <w:szCs w:val="24"/>
        </w:rPr>
        <w:t>Arising;</w:t>
      </w:r>
      <w:proofErr w:type="gramEnd"/>
    </w:p>
    <w:p w14:paraId="6C43160C" w14:textId="77777777" w:rsidR="008772A2" w:rsidRPr="008772A2" w:rsidRDefault="008772A2" w:rsidP="008772A2">
      <w:pPr>
        <w:tabs>
          <w:tab w:val="left" w:pos="2880"/>
          <w:tab w:val="left" w:pos="3150"/>
        </w:tabs>
        <w:spacing w:after="0" w:line="240" w:lineRule="auto"/>
        <w:ind w:left="3600"/>
        <w:jc w:val="both"/>
        <w:rPr>
          <w:rFonts w:ascii="Times New Roman" w:eastAsia="Calibri" w:hAnsi="Times New Roman" w:cs="Times New Roman"/>
          <w:sz w:val="24"/>
          <w:szCs w:val="24"/>
        </w:rPr>
      </w:pPr>
    </w:p>
    <w:p w14:paraId="64B1BCD9" w14:textId="77777777" w:rsidR="008772A2" w:rsidRPr="008772A2" w:rsidRDefault="008772A2" w:rsidP="008772A2">
      <w:pPr>
        <w:widowControl w:val="0"/>
        <w:numPr>
          <w:ilvl w:val="0"/>
          <w:numId w:val="6"/>
        </w:numPr>
        <w:tabs>
          <w:tab w:val="left" w:pos="1710"/>
          <w:tab w:val="left" w:pos="1800"/>
          <w:tab w:val="left" w:pos="2880"/>
          <w:tab w:val="left" w:pos="2970"/>
        </w:tabs>
        <w:autoSpaceDE w:val="0"/>
        <w:autoSpaceDN w:val="0"/>
        <w:spacing w:after="0" w:line="240" w:lineRule="auto"/>
        <w:contextualSpacing/>
        <w:jc w:val="both"/>
        <w:rPr>
          <w:rFonts w:ascii="Times New Roman" w:eastAsia="Times New Roman" w:hAnsi="Times New Roman" w:cs="Times New Roman"/>
          <w:sz w:val="24"/>
          <w:szCs w:val="24"/>
        </w:rPr>
      </w:pPr>
      <w:r w:rsidRPr="008772A2">
        <w:rPr>
          <w:rFonts w:ascii="Times New Roman" w:eastAsia="Times New Roman" w:hAnsi="Times New Roman" w:cs="Times New Roman"/>
          <w:sz w:val="24"/>
          <w:szCs w:val="24"/>
        </w:rPr>
        <w:t xml:space="preserve">To continue discussion on the Committee’s Draft Work </w:t>
      </w:r>
      <w:proofErr w:type="spellStart"/>
      <w:r w:rsidRPr="008772A2">
        <w:rPr>
          <w:rFonts w:ascii="Times New Roman" w:eastAsia="Times New Roman" w:hAnsi="Times New Roman" w:cs="Times New Roman"/>
          <w:sz w:val="24"/>
          <w:szCs w:val="24"/>
        </w:rPr>
        <w:t>Programme</w:t>
      </w:r>
      <w:proofErr w:type="spellEnd"/>
      <w:r w:rsidRPr="008772A2">
        <w:rPr>
          <w:rFonts w:ascii="Times New Roman" w:eastAsia="Times New Roman" w:hAnsi="Times New Roman" w:cs="Times New Roman"/>
          <w:sz w:val="24"/>
          <w:szCs w:val="24"/>
        </w:rPr>
        <w:t xml:space="preserve">; and </w:t>
      </w:r>
    </w:p>
    <w:p w14:paraId="11A6BFA7" w14:textId="77777777" w:rsidR="008772A2" w:rsidRPr="008772A2" w:rsidRDefault="008772A2" w:rsidP="008772A2">
      <w:pPr>
        <w:widowControl w:val="0"/>
        <w:tabs>
          <w:tab w:val="left" w:pos="1710"/>
          <w:tab w:val="left" w:pos="1800"/>
          <w:tab w:val="left" w:pos="2880"/>
          <w:tab w:val="left" w:pos="2970"/>
        </w:tabs>
        <w:autoSpaceDE w:val="0"/>
        <w:autoSpaceDN w:val="0"/>
        <w:spacing w:after="0" w:line="240" w:lineRule="auto"/>
        <w:ind w:left="3600" w:hanging="360"/>
        <w:jc w:val="both"/>
        <w:rPr>
          <w:rFonts w:ascii="Times New Roman" w:eastAsia="Times New Roman" w:hAnsi="Times New Roman" w:cs="Times New Roman"/>
          <w:sz w:val="24"/>
          <w:szCs w:val="24"/>
        </w:rPr>
      </w:pPr>
    </w:p>
    <w:p w14:paraId="451335F2" w14:textId="77777777" w:rsidR="008772A2" w:rsidRPr="008772A2" w:rsidRDefault="008772A2" w:rsidP="008772A2">
      <w:pPr>
        <w:widowControl w:val="0"/>
        <w:numPr>
          <w:ilvl w:val="0"/>
          <w:numId w:val="6"/>
        </w:numPr>
        <w:tabs>
          <w:tab w:val="left" w:pos="1710"/>
          <w:tab w:val="left" w:pos="1800"/>
          <w:tab w:val="left" w:pos="2880"/>
          <w:tab w:val="left" w:pos="2970"/>
        </w:tabs>
        <w:autoSpaceDE w:val="0"/>
        <w:autoSpaceDN w:val="0"/>
        <w:spacing w:after="0" w:line="240" w:lineRule="auto"/>
        <w:contextualSpacing/>
        <w:jc w:val="both"/>
        <w:rPr>
          <w:rFonts w:ascii="Times New Roman" w:eastAsia="Times New Roman" w:hAnsi="Times New Roman" w:cs="Times New Roman"/>
          <w:sz w:val="24"/>
          <w:szCs w:val="24"/>
        </w:rPr>
      </w:pPr>
      <w:r w:rsidRPr="008772A2">
        <w:rPr>
          <w:rFonts w:ascii="Times New Roman" w:eastAsia="Times New Roman" w:hAnsi="Times New Roman" w:cs="Times New Roman"/>
          <w:bCs/>
          <w:sz w:val="24"/>
          <w:szCs w:val="24"/>
        </w:rPr>
        <w:t>To Discuss the Presentation by Ms. Ayana Fable, Parliamentary Counsel, Ministry of Legal Affairs on proposed recommendations for amendment to the Legislation in relation to the sale of alcohol to minors and on religious holidays.</w:t>
      </w:r>
    </w:p>
    <w:p w14:paraId="0D095B4F" w14:textId="77777777" w:rsidR="008772A2" w:rsidRPr="008772A2" w:rsidRDefault="008772A2" w:rsidP="008772A2">
      <w:pPr>
        <w:widowControl w:val="0"/>
        <w:autoSpaceDE w:val="0"/>
        <w:autoSpaceDN w:val="0"/>
        <w:spacing w:after="0" w:line="240" w:lineRule="auto"/>
        <w:ind w:left="820" w:hanging="360"/>
        <w:rPr>
          <w:rFonts w:ascii="Times New Roman" w:eastAsia="Times New Roman" w:hAnsi="Times New Roman" w:cs="Times New Roman"/>
          <w:color w:val="FF0000"/>
          <w:sz w:val="24"/>
          <w:szCs w:val="24"/>
        </w:rPr>
      </w:pPr>
    </w:p>
    <w:p w14:paraId="3B00A9BC" w14:textId="77777777" w:rsidR="008772A2" w:rsidRPr="008772A2" w:rsidRDefault="008772A2" w:rsidP="008772A2">
      <w:pPr>
        <w:tabs>
          <w:tab w:val="left" w:pos="2880"/>
          <w:tab w:val="left" w:pos="3150"/>
        </w:tabs>
        <w:spacing w:after="0" w:line="240" w:lineRule="auto"/>
        <w:ind w:left="3600"/>
        <w:jc w:val="both"/>
        <w:rPr>
          <w:rFonts w:ascii="Times New Roman" w:eastAsia="Calibri" w:hAnsi="Times New Roman" w:cs="Times New Roman"/>
          <w:sz w:val="24"/>
          <w:szCs w:val="24"/>
        </w:rPr>
      </w:pPr>
    </w:p>
    <w:p w14:paraId="237C6871" w14:textId="77777777" w:rsidR="008772A2" w:rsidRPr="008772A2" w:rsidRDefault="008772A2" w:rsidP="008772A2">
      <w:pPr>
        <w:spacing w:after="0" w:line="240" w:lineRule="auto"/>
        <w:rPr>
          <w:rFonts w:ascii="Times New Roman" w:eastAsia="Calibri" w:hAnsi="Times New Roman" w:cs="Times New Roman"/>
          <w:b/>
          <w:sz w:val="24"/>
          <w:szCs w:val="24"/>
        </w:rPr>
      </w:pPr>
      <w:r w:rsidRPr="008772A2">
        <w:rPr>
          <w:rFonts w:ascii="Times New Roman" w:eastAsia="Calibri" w:hAnsi="Times New Roman" w:cs="Times New Roman"/>
          <w:b/>
          <w:sz w:val="24"/>
          <w:szCs w:val="24"/>
        </w:rPr>
        <w:t>ANY OTHER BUSINESS</w:t>
      </w:r>
    </w:p>
    <w:p w14:paraId="76BF740A" w14:textId="77777777" w:rsidR="008772A2" w:rsidRPr="008772A2" w:rsidRDefault="008772A2" w:rsidP="008772A2">
      <w:pPr>
        <w:spacing w:after="0" w:line="240" w:lineRule="auto"/>
        <w:rPr>
          <w:rFonts w:ascii="Times New Roman" w:eastAsia="Calibri" w:hAnsi="Times New Roman" w:cs="Times New Roman"/>
          <w:b/>
          <w:sz w:val="24"/>
          <w:szCs w:val="24"/>
        </w:rPr>
      </w:pPr>
    </w:p>
    <w:p w14:paraId="29D39E4B" w14:textId="77777777" w:rsidR="008772A2" w:rsidRPr="008772A2" w:rsidRDefault="008772A2" w:rsidP="008772A2">
      <w:pPr>
        <w:spacing w:after="0" w:line="240" w:lineRule="auto"/>
        <w:rPr>
          <w:rFonts w:ascii="Times New Roman" w:eastAsia="Calibri" w:hAnsi="Times New Roman" w:cs="Times New Roman"/>
          <w:b/>
          <w:sz w:val="24"/>
          <w:szCs w:val="24"/>
        </w:rPr>
      </w:pPr>
    </w:p>
    <w:p w14:paraId="366C640F" w14:textId="77777777" w:rsidR="008772A2" w:rsidRPr="008772A2" w:rsidRDefault="008772A2" w:rsidP="008772A2">
      <w:pPr>
        <w:widowControl w:val="0"/>
        <w:autoSpaceDE w:val="0"/>
        <w:autoSpaceDN w:val="0"/>
        <w:spacing w:after="0" w:line="240" w:lineRule="auto"/>
        <w:rPr>
          <w:rFonts w:ascii="Times New Roman" w:eastAsia="Times New Roman" w:hAnsi="Times New Roman" w:cs="Times New Roman"/>
          <w:b/>
          <w:sz w:val="24"/>
          <w:szCs w:val="24"/>
        </w:rPr>
      </w:pPr>
    </w:p>
    <w:p w14:paraId="774771DB" w14:textId="77777777" w:rsidR="008772A2" w:rsidRPr="008772A2" w:rsidRDefault="008772A2" w:rsidP="008772A2">
      <w:pPr>
        <w:widowControl w:val="0"/>
        <w:autoSpaceDE w:val="0"/>
        <w:autoSpaceDN w:val="0"/>
        <w:spacing w:after="0" w:line="240" w:lineRule="auto"/>
        <w:rPr>
          <w:rFonts w:ascii="Times New Roman" w:eastAsia="Times New Roman" w:hAnsi="Times New Roman" w:cs="Times New Roman"/>
          <w:b/>
          <w:sz w:val="32"/>
          <w:szCs w:val="32"/>
          <w:u w:val="single"/>
        </w:rPr>
      </w:pPr>
    </w:p>
    <w:p w14:paraId="0AE7D9AB" w14:textId="77777777" w:rsidR="008772A2" w:rsidRPr="008772A2" w:rsidRDefault="008772A2" w:rsidP="008772A2">
      <w:pPr>
        <w:widowControl w:val="0"/>
        <w:tabs>
          <w:tab w:val="left" w:pos="1710"/>
        </w:tabs>
        <w:autoSpaceDE w:val="0"/>
        <w:autoSpaceDN w:val="0"/>
        <w:spacing w:after="0" w:line="360" w:lineRule="auto"/>
        <w:ind w:right="1440"/>
        <w:jc w:val="center"/>
        <w:rPr>
          <w:rFonts w:ascii="Times New Roman" w:eastAsia="Times New Roman" w:hAnsi="Times New Roman" w:cs="Times New Roman"/>
          <w:b/>
          <w:sz w:val="32"/>
          <w:szCs w:val="32"/>
          <w:u w:val="single"/>
        </w:rPr>
      </w:pPr>
      <w:r w:rsidRPr="008772A2">
        <w:rPr>
          <w:rFonts w:ascii="Times New Roman" w:eastAsia="Times New Roman" w:hAnsi="Times New Roman" w:cs="Times New Roman"/>
          <w:b/>
          <w:sz w:val="32"/>
          <w:szCs w:val="32"/>
          <w:u w:val="single"/>
        </w:rPr>
        <w:t>THURSDAY, 20</w:t>
      </w:r>
      <w:r w:rsidRPr="008772A2">
        <w:rPr>
          <w:rFonts w:ascii="Times New Roman" w:eastAsia="Times New Roman" w:hAnsi="Times New Roman" w:cs="Times New Roman"/>
          <w:b/>
          <w:sz w:val="32"/>
          <w:szCs w:val="32"/>
          <w:u w:val="single"/>
          <w:vertAlign w:val="superscript"/>
        </w:rPr>
        <w:t>th</w:t>
      </w:r>
      <w:r w:rsidRPr="008772A2">
        <w:rPr>
          <w:rFonts w:ascii="Times New Roman" w:eastAsia="Times New Roman" w:hAnsi="Times New Roman" w:cs="Times New Roman"/>
          <w:b/>
          <w:sz w:val="32"/>
          <w:szCs w:val="32"/>
          <w:u w:val="single"/>
        </w:rPr>
        <w:t xml:space="preserve"> </w:t>
      </w:r>
      <w:proofErr w:type="gramStart"/>
      <w:r w:rsidRPr="008772A2">
        <w:rPr>
          <w:rFonts w:ascii="Times New Roman" w:eastAsia="Times New Roman" w:hAnsi="Times New Roman" w:cs="Times New Roman"/>
          <w:b/>
          <w:sz w:val="32"/>
          <w:szCs w:val="32"/>
          <w:u w:val="single"/>
        </w:rPr>
        <w:t>JANUARY,</w:t>
      </w:r>
      <w:proofErr w:type="gramEnd"/>
      <w:r w:rsidRPr="008772A2">
        <w:rPr>
          <w:rFonts w:ascii="Times New Roman" w:eastAsia="Times New Roman" w:hAnsi="Times New Roman" w:cs="Times New Roman"/>
          <w:b/>
          <w:sz w:val="32"/>
          <w:szCs w:val="32"/>
          <w:u w:val="single"/>
        </w:rPr>
        <w:t xml:space="preserve"> 2022</w:t>
      </w:r>
    </w:p>
    <w:p w14:paraId="7B963961" w14:textId="77777777" w:rsidR="008772A2" w:rsidRPr="008772A2" w:rsidRDefault="008772A2" w:rsidP="008772A2">
      <w:pPr>
        <w:widowControl w:val="0"/>
        <w:tabs>
          <w:tab w:val="left" w:pos="1710"/>
        </w:tabs>
        <w:autoSpaceDE w:val="0"/>
        <w:autoSpaceDN w:val="0"/>
        <w:spacing w:after="0" w:line="360" w:lineRule="auto"/>
        <w:ind w:right="1440"/>
        <w:jc w:val="center"/>
        <w:rPr>
          <w:rFonts w:ascii="Times New Roman" w:eastAsia="Times New Roman" w:hAnsi="Times New Roman" w:cs="Times New Roman"/>
          <w:b/>
          <w:sz w:val="32"/>
          <w:szCs w:val="32"/>
          <w:u w:val="single"/>
        </w:rPr>
      </w:pPr>
    </w:p>
    <w:p w14:paraId="4D242A49" w14:textId="77777777" w:rsidR="008772A2" w:rsidRPr="008772A2" w:rsidRDefault="008772A2" w:rsidP="008772A2">
      <w:pPr>
        <w:widowControl w:val="0"/>
        <w:tabs>
          <w:tab w:val="left" w:pos="1710"/>
        </w:tabs>
        <w:autoSpaceDE w:val="0"/>
        <w:autoSpaceDN w:val="0"/>
        <w:spacing w:after="0" w:line="360" w:lineRule="auto"/>
        <w:ind w:left="1440" w:right="2160"/>
        <w:jc w:val="center"/>
        <w:rPr>
          <w:rFonts w:ascii="Times New Roman" w:eastAsia="Times New Roman" w:hAnsi="Times New Roman" w:cs="Times New Roman"/>
          <w:b/>
          <w:sz w:val="28"/>
          <w:szCs w:val="28"/>
          <w:u w:val="single"/>
        </w:rPr>
      </w:pPr>
      <w:r w:rsidRPr="008772A2">
        <w:rPr>
          <w:rFonts w:ascii="Times New Roman" w:eastAsia="Times New Roman" w:hAnsi="Times New Roman" w:cs="Times New Roman"/>
          <w:b/>
          <w:sz w:val="28"/>
          <w:szCs w:val="28"/>
          <w:u w:val="single"/>
        </w:rPr>
        <w:t>SITTING OF THE NATIONAL ASSEMBLY</w:t>
      </w:r>
    </w:p>
    <w:p w14:paraId="7F7709A8" w14:textId="77777777" w:rsidR="008772A2" w:rsidRPr="008772A2" w:rsidRDefault="008772A2" w:rsidP="008772A2">
      <w:pPr>
        <w:widowControl w:val="0"/>
        <w:tabs>
          <w:tab w:val="left" w:pos="855"/>
          <w:tab w:val="left" w:pos="1710"/>
          <w:tab w:val="center" w:pos="3960"/>
        </w:tabs>
        <w:autoSpaceDE w:val="0"/>
        <w:autoSpaceDN w:val="0"/>
        <w:spacing w:after="0" w:line="360" w:lineRule="auto"/>
        <w:ind w:right="1440"/>
        <w:jc w:val="center"/>
        <w:rPr>
          <w:rFonts w:ascii="Times New Roman" w:eastAsia="Times New Roman" w:hAnsi="Times New Roman" w:cs="Times New Roman"/>
          <w:b/>
          <w:sz w:val="28"/>
          <w:szCs w:val="28"/>
        </w:rPr>
      </w:pPr>
      <w:r w:rsidRPr="008772A2">
        <w:rPr>
          <w:rFonts w:ascii="Times New Roman" w:eastAsia="Times New Roman" w:hAnsi="Times New Roman" w:cs="Times New Roman"/>
          <w:b/>
          <w:sz w:val="28"/>
          <w:szCs w:val="28"/>
        </w:rPr>
        <w:t xml:space="preserve">      NIL</w:t>
      </w:r>
    </w:p>
    <w:p w14:paraId="14BA7BC1" w14:textId="77777777" w:rsidR="008772A2" w:rsidRPr="008772A2" w:rsidRDefault="008772A2" w:rsidP="008772A2">
      <w:pPr>
        <w:widowControl w:val="0"/>
        <w:tabs>
          <w:tab w:val="left" w:pos="855"/>
          <w:tab w:val="left" w:pos="1710"/>
          <w:tab w:val="center" w:pos="3960"/>
        </w:tabs>
        <w:autoSpaceDE w:val="0"/>
        <w:autoSpaceDN w:val="0"/>
        <w:spacing w:after="0" w:line="360" w:lineRule="auto"/>
        <w:ind w:right="1440"/>
        <w:jc w:val="center"/>
        <w:rPr>
          <w:rFonts w:ascii="Times New Roman" w:eastAsia="Times New Roman" w:hAnsi="Times New Roman" w:cs="Times New Roman"/>
          <w:b/>
          <w:sz w:val="28"/>
          <w:szCs w:val="28"/>
        </w:rPr>
      </w:pPr>
    </w:p>
    <w:p w14:paraId="512A4932" w14:textId="77777777" w:rsidR="008772A2" w:rsidRPr="008772A2" w:rsidRDefault="008772A2" w:rsidP="008772A2">
      <w:pPr>
        <w:widowControl w:val="0"/>
        <w:tabs>
          <w:tab w:val="left" w:pos="855"/>
          <w:tab w:val="left" w:pos="1710"/>
          <w:tab w:val="center" w:pos="3960"/>
        </w:tabs>
        <w:autoSpaceDE w:val="0"/>
        <w:autoSpaceDN w:val="0"/>
        <w:spacing w:after="0" w:line="360" w:lineRule="auto"/>
        <w:ind w:right="1440"/>
        <w:jc w:val="center"/>
        <w:rPr>
          <w:rFonts w:ascii="Times New Roman" w:eastAsia="Times New Roman" w:hAnsi="Times New Roman" w:cs="Times New Roman"/>
          <w:b/>
          <w:sz w:val="32"/>
          <w:szCs w:val="32"/>
        </w:rPr>
      </w:pPr>
      <w:r w:rsidRPr="008772A2">
        <w:rPr>
          <w:rFonts w:ascii="Times New Roman" w:eastAsia="Times New Roman" w:hAnsi="Times New Roman" w:cs="Times New Roman"/>
          <w:b/>
          <w:sz w:val="28"/>
          <w:szCs w:val="36"/>
        </w:rPr>
        <w:lastRenderedPageBreak/>
        <w:tab/>
        <w:t xml:space="preserve">   </w:t>
      </w:r>
      <w:r w:rsidRPr="008772A2">
        <w:rPr>
          <w:rFonts w:ascii="Times New Roman" w:eastAsia="Times New Roman" w:hAnsi="Times New Roman" w:cs="Times New Roman"/>
          <w:b/>
          <w:sz w:val="28"/>
          <w:szCs w:val="36"/>
          <w:u w:val="single"/>
        </w:rPr>
        <w:t>MEETINGS OF PARLIAMENTARY COMMITTEES</w:t>
      </w:r>
    </w:p>
    <w:p w14:paraId="5E46D1D6" w14:textId="77777777" w:rsidR="008772A2" w:rsidRPr="008772A2" w:rsidRDefault="008772A2" w:rsidP="008772A2">
      <w:pPr>
        <w:widowControl w:val="0"/>
        <w:tabs>
          <w:tab w:val="left" w:pos="855"/>
          <w:tab w:val="left" w:pos="1710"/>
          <w:tab w:val="center" w:pos="3960"/>
        </w:tabs>
        <w:autoSpaceDE w:val="0"/>
        <w:autoSpaceDN w:val="0"/>
        <w:spacing w:after="0" w:line="360" w:lineRule="auto"/>
        <w:ind w:right="1440"/>
        <w:jc w:val="center"/>
        <w:rPr>
          <w:rFonts w:ascii="Times New Roman" w:eastAsia="Times New Roman" w:hAnsi="Times New Roman" w:cs="Times New Roman"/>
          <w:b/>
          <w:sz w:val="28"/>
          <w:szCs w:val="28"/>
        </w:rPr>
      </w:pPr>
      <w:r w:rsidRPr="008772A2">
        <w:rPr>
          <w:rFonts w:ascii="Times New Roman" w:eastAsia="Times New Roman" w:hAnsi="Times New Roman" w:cs="Times New Roman"/>
          <w:b/>
          <w:sz w:val="32"/>
          <w:szCs w:val="32"/>
        </w:rPr>
        <w:t xml:space="preserve">    </w:t>
      </w:r>
      <w:r w:rsidRPr="008772A2">
        <w:rPr>
          <w:rFonts w:ascii="Times New Roman" w:eastAsia="Times New Roman" w:hAnsi="Times New Roman" w:cs="Times New Roman"/>
          <w:b/>
          <w:sz w:val="28"/>
          <w:szCs w:val="28"/>
        </w:rPr>
        <w:t>NIL</w:t>
      </w:r>
    </w:p>
    <w:p w14:paraId="5DECF44E" w14:textId="77777777" w:rsidR="008772A2" w:rsidRPr="008772A2" w:rsidRDefault="008772A2" w:rsidP="008772A2">
      <w:pPr>
        <w:widowControl w:val="0"/>
        <w:tabs>
          <w:tab w:val="left" w:pos="2850"/>
        </w:tabs>
        <w:autoSpaceDE w:val="0"/>
        <w:autoSpaceDN w:val="0"/>
        <w:spacing w:after="0" w:line="360" w:lineRule="auto"/>
        <w:ind w:right="1440"/>
        <w:rPr>
          <w:rFonts w:ascii="Times New Roman" w:eastAsia="Times New Roman" w:hAnsi="Times New Roman" w:cs="Times New Roman"/>
          <w:b/>
          <w:sz w:val="32"/>
          <w:szCs w:val="32"/>
        </w:rPr>
      </w:pPr>
      <w:r w:rsidRPr="008772A2">
        <w:rPr>
          <w:rFonts w:ascii="Times New Roman" w:eastAsia="Times New Roman" w:hAnsi="Times New Roman" w:cs="Times New Roman"/>
          <w:b/>
          <w:sz w:val="32"/>
          <w:szCs w:val="32"/>
        </w:rPr>
        <w:tab/>
      </w:r>
    </w:p>
    <w:p w14:paraId="66652DF3" w14:textId="77777777" w:rsidR="008772A2" w:rsidRPr="008772A2" w:rsidRDefault="008772A2" w:rsidP="008772A2">
      <w:pPr>
        <w:widowControl w:val="0"/>
        <w:tabs>
          <w:tab w:val="left" w:pos="1710"/>
        </w:tabs>
        <w:autoSpaceDE w:val="0"/>
        <w:autoSpaceDN w:val="0"/>
        <w:spacing w:after="0" w:line="360" w:lineRule="auto"/>
        <w:ind w:right="1440"/>
        <w:jc w:val="center"/>
        <w:rPr>
          <w:rFonts w:ascii="Times New Roman" w:eastAsia="Times New Roman" w:hAnsi="Times New Roman" w:cs="Times New Roman"/>
          <w:b/>
          <w:sz w:val="32"/>
          <w:szCs w:val="32"/>
          <w:u w:val="single"/>
        </w:rPr>
      </w:pPr>
      <w:r w:rsidRPr="008772A2">
        <w:rPr>
          <w:rFonts w:ascii="Times New Roman" w:eastAsia="Times New Roman" w:hAnsi="Times New Roman" w:cs="Times New Roman"/>
          <w:b/>
          <w:sz w:val="32"/>
          <w:szCs w:val="32"/>
        </w:rPr>
        <w:t xml:space="preserve"> </w:t>
      </w:r>
      <w:r w:rsidRPr="008772A2">
        <w:rPr>
          <w:rFonts w:ascii="Times New Roman" w:eastAsia="Times New Roman" w:hAnsi="Times New Roman" w:cs="Times New Roman"/>
          <w:b/>
          <w:sz w:val="32"/>
          <w:szCs w:val="32"/>
          <w:u w:val="single"/>
        </w:rPr>
        <w:t>FRIDAY, 21</w:t>
      </w:r>
      <w:r w:rsidRPr="008772A2">
        <w:rPr>
          <w:rFonts w:ascii="Times New Roman" w:eastAsia="Times New Roman" w:hAnsi="Times New Roman" w:cs="Times New Roman"/>
          <w:b/>
          <w:sz w:val="32"/>
          <w:szCs w:val="32"/>
          <w:u w:val="single"/>
          <w:vertAlign w:val="superscript"/>
        </w:rPr>
        <w:t>st</w:t>
      </w:r>
      <w:r w:rsidRPr="008772A2">
        <w:rPr>
          <w:rFonts w:ascii="Times New Roman" w:eastAsia="Times New Roman" w:hAnsi="Times New Roman" w:cs="Times New Roman"/>
          <w:b/>
          <w:sz w:val="32"/>
          <w:szCs w:val="32"/>
          <w:u w:val="single"/>
        </w:rPr>
        <w:t xml:space="preserve"> </w:t>
      </w:r>
      <w:proofErr w:type="gramStart"/>
      <w:r w:rsidRPr="008772A2">
        <w:rPr>
          <w:rFonts w:ascii="Times New Roman" w:eastAsia="Times New Roman" w:hAnsi="Times New Roman" w:cs="Times New Roman"/>
          <w:b/>
          <w:sz w:val="32"/>
          <w:szCs w:val="32"/>
          <w:u w:val="single"/>
        </w:rPr>
        <w:t>JANUARY,  2022</w:t>
      </w:r>
      <w:proofErr w:type="gramEnd"/>
    </w:p>
    <w:p w14:paraId="52A0A668" w14:textId="77777777" w:rsidR="008772A2" w:rsidRPr="008772A2" w:rsidRDefault="008772A2" w:rsidP="008772A2">
      <w:pPr>
        <w:widowControl w:val="0"/>
        <w:tabs>
          <w:tab w:val="left" w:pos="1710"/>
        </w:tabs>
        <w:autoSpaceDE w:val="0"/>
        <w:autoSpaceDN w:val="0"/>
        <w:spacing w:after="0" w:line="360" w:lineRule="auto"/>
        <w:ind w:right="1440"/>
        <w:jc w:val="center"/>
        <w:rPr>
          <w:rFonts w:ascii="Times New Roman" w:eastAsia="Times New Roman" w:hAnsi="Times New Roman" w:cs="Times New Roman"/>
          <w:b/>
          <w:sz w:val="32"/>
          <w:szCs w:val="32"/>
          <w:u w:val="single"/>
        </w:rPr>
      </w:pPr>
    </w:p>
    <w:p w14:paraId="781CC988" w14:textId="77777777" w:rsidR="008772A2" w:rsidRPr="008772A2" w:rsidRDefault="008772A2" w:rsidP="008772A2">
      <w:pPr>
        <w:widowControl w:val="0"/>
        <w:autoSpaceDE w:val="0"/>
        <w:autoSpaceDN w:val="0"/>
        <w:spacing w:after="0" w:line="360" w:lineRule="auto"/>
        <w:ind w:right="2160"/>
        <w:jc w:val="center"/>
        <w:rPr>
          <w:rFonts w:ascii="Times New Roman" w:eastAsia="Times New Roman" w:hAnsi="Times New Roman" w:cs="Times New Roman"/>
          <w:b/>
          <w:sz w:val="28"/>
          <w:szCs w:val="28"/>
          <w:u w:val="single"/>
        </w:rPr>
      </w:pPr>
      <w:r w:rsidRPr="008772A2">
        <w:rPr>
          <w:rFonts w:ascii="Times New Roman" w:eastAsia="Times New Roman" w:hAnsi="Times New Roman" w:cs="Times New Roman"/>
          <w:b/>
          <w:sz w:val="28"/>
          <w:szCs w:val="28"/>
        </w:rPr>
        <w:t xml:space="preserve">                  </w:t>
      </w:r>
      <w:r w:rsidRPr="008772A2">
        <w:rPr>
          <w:rFonts w:ascii="Times New Roman" w:eastAsia="Times New Roman" w:hAnsi="Times New Roman" w:cs="Times New Roman"/>
          <w:b/>
          <w:sz w:val="28"/>
          <w:szCs w:val="28"/>
          <w:u w:val="single"/>
        </w:rPr>
        <w:t>SITTING OF THE NATIONAL ASSEMBLY</w:t>
      </w:r>
    </w:p>
    <w:p w14:paraId="036C59E0" w14:textId="77777777" w:rsidR="008772A2" w:rsidRPr="008772A2" w:rsidRDefault="008772A2" w:rsidP="008772A2">
      <w:pPr>
        <w:widowControl w:val="0"/>
        <w:autoSpaceDE w:val="0"/>
        <w:autoSpaceDN w:val="0"/>
        <w:spacing w:after="0" w:line="360" w:lineRule="auto"/>
        <w:ind w:left="2880" w:firstLine="720"/>
        <w:rPr>
          <w:rFonts w:ascii="Times New Roman" w:eastAsia="Times New Roman" w:hAnsi="Times New Roman" w:cs="Times New Roman"/>
          <w:b/>
          <w:sz w:val="28"/>
          <w:szCs w:val="28"/>
        </w:rPr>
      </w:pPr>
      <w:r w:rsidRPr="008772A2">
        <w:rPr>
          <w:rFonts w:ascii="Times New Roman" w:eastAsia="Times New Roman" w:hAnsi="Times New Roman" w:cs="Times New Roman"/>
          <w:b/>
          <w:sz w:val="28"/>
          <w:szCs w:val="28"/>
        </w:rPr>
        <w:t xml:space="preserve">   NIL</w:t>
      </w:r>
    </w:p>
    <w:p w14:paraId="6EC09667" w14:textId="77777777" w:rsidR="008772A2" w:rsidRPr="008772A2" w:rsidRDefault="008772A2" w:rsidP="008772A2">
      <w:pPr>
        <w:widowControl w:val="0"/>
        <w:tabs>
          <w:tab w:val="left" w:pos="855"/>
          <w:tab w:val="left" w:pos="1710"/>
          <w:tab w:val="center" w:pos="3960"/>
        </w:tabs>
        <w:autoSpaceDE w:val="0"/>
        <w:autoSpaceDN w:val="0"/>
        <w:spacing w:after="0" w:line="360" w:lineRule="auto"/>
        <w:ind w:right="1440"/>
        <w:jc w:val="center"/>
        <w:rPr>
          <w:rFonts w:ascii="Times New Roman" w:eastAsia="Times New Roman" w:hAnsi="Times New Roman" w:cs="Times New Roman"/>
          <w:b/>
          <w:sz w:val="32"/>
          <w:szCs w:val="32"/>
        </w:rPr>
      </w:pPr>
      <w:r w:rsidRPr="008772A2">
        <w:rPr>
          <w:rFonts w:ascii="Times New Roman" w:eastAsia="Times New Roman" w:hAnsi="Times New Roman" w:cs="Times New Roman"/>
          <w:b/>
          <w:sz w:val="28"/>
          <w:szCs w:val="36"/>
        </w:rPr>
        <w:t xml:space="preserve">        </w:t>
      </w:r>
      <w:r w:rsidRPr="008772A2">
        <w:rPr>
          <w:rFonts w:ascii="Times New Roman" w:eastAsia="Times New Roman" w:hAnsi="Times New Roman" w:cs="Times New Roman"/>
          <w:b/>
          <w:sz w:val="28"/>
          <w:szCs w:val="36"/>
          <w:u w:val="single"/>
        </w:rPr>
        <w:t>MEETINGS OF PARLIAMENTARY COMMITTEES</w:t>
      </w:r>
    </w:p>
    <w:p w14:paraId="6D56D7D0" w14:textId="77777777" w:rsidR="008772A2" w:rsidRPr="008772A2" w:rsidRDefault="008772A2" w:rsidP="008772A2">
      <w:pPr>
        <w:widowControl w:val="0"/>
        <w:autoSpaceDE w:val="0"/>
        <w:autoSpaceDN w:val="0"/>
        <w:spacing w:after="0" w:line="360" w:lineRule="auto"/>
        <w:ind w:left="2880" w:firstLine="720"/>
        <w:rPr>
          <w:rFonts w:ascii="Times New Roman" w:eastAsia="Times New Roman" w:hAnsi="Times New Roman" w:cs="Times New Roman"/>
          <w:b/>
          <w:sz w:val="28"/>
          <w:szCs w:val="28"/>
        </w:rPr>
      </w:pPr>
      <w:r w:rsidRPr="008772A2">
        <w:rPr>
          <w:rFonts w:ascii="Times New Roman" w:eastAsia="Times New Roman" w:hAnsi="Times New Roman" w:cs="Times New Roman"/>
          <w:b/>
          <w:sz w:val="28"/>
          <w:szCs w:val="28"/>
        </w:rPr>
        <w:t xml:space="preserve">   NIL</w:t>
      </w:r>
    </w:p>
    <w:p w14:paraId="37A24411" w14:textId="77777777" w:rsidR="008772A2" w:rsidRPr="008772A2" w:rsidRDefault="008772A2" w:rsidP="008772A2">
      <w:pPr>
        <w:widowControl w:val="0"/>
        <w:autoSpaceDE w:val="0"/>
        <w:autoSpaceDN w:val="0"/>
        <w:spacing w:after="0" w:line="240" w:lineRule="auto"/>
        <w:rPr>
          <w:rFonts w:ascii="Times New Roman" w:eastAsia="Times New Roman" w:hAnsi="Times New Roman" w:cs="Times New Roman"/>
          <w:b/>
          <w:sz w:val="32"/>
          <w:szCs w:val="32"/>
        </w:rPr>
      </w:pPr>
    </w:p>
    <w:p w14:paraId="671A239B" w14:textId="77777777" w:rsidR="008772A2" w:rsidRPr="008772A2" w:rsidRDefault="008772A2" w:rsidP="008772A2">
      <w:pPr>
        <w:widowControl w:val="0"/>
        <w:autoSpaceDE w:val="0"/>
        <w:autoSpaceDN w:val="0"/>
        <w:spacing w:after="0" w:line="240" w:lineRule="auto"/>
        <w:jc w:val="both"/>
        <w:rPr>
          <w:rFonts w:ascii="Times New Roman" w:eastAsia="Times New Roman" w:hAnsi="Times New Roman" w:cs="Times New Roman"/>
          <w:b/>
          <w:bCs/>
        </w:rPr>
      </w:pPr>
      <w:r w:rsidRPr="008772A2">
        <w:rPr>
          <w:rFonts w:ascii="Times New Roman" w:eastAsia="Times New Roman" w:hAnsi="Times New Roman" w:cs="Times New Roman"/>
          <w:b/>
          <w:bCs/>
        </w:rPr>
        <w:t>Parliament Office,</w:t>
      </w:r>
    </w:p>
    <w:p w14:paraId="70D4CC92" w14:textId="77777777" w:rsidR="008772A2" w:rsidRPr="008772A2" w:rsidRDefault="008772A2" w:rsidP="008772A2">
      <w:pPr>
        <w:widowControl w:val="0"/>
        <w:autoSpaceDE w:val="0"/>
        <w:autoSpaceDN w:val="0"/>
        <w:spacing w:after="0" w:line="240" w:lineRule="auto"/>
        <w:jc w:val="both"/>
        <w:rPr>
          <w:rFonts w:ascii="Times New Roman" w:eastAsia="Times New Roman" w:hAnsi="Times New Roman" w:cs="Times New Roman"/>
          <w:b/>
          <w:bCs/>
        </w:rPr>
      </w:pPr>
      <w:r w:rsidRPr="008772A2">
        <w:rPr>
          <w:rFonts w:ascii="Times New Roman" w:eastAsia="Times New Roman" w:hAnsi="Times New Roman" w:cs="Times New Roman"/>
          <w:b/>
          <w:bCs/>
        </w:rPr>
        <w:t>Public Buildings,</w:t>
      </w:r>
    </w:p>
    <w:p w14:paraId="2EB8E005" w14:textId="77777777" w:rsidR="008772A2" w:rsidRPr="008772A2" w:rsidRDefault="008772A2" w:rsidP="008772A2">
      <w:pPr>
        <w:widowControl w:val="0"/>
        <w:autoSpaceDE w:val="0"/>
        <w:autoSpaceDN w:val="0"/>
        <w:spacing w:after="0" w:line="276" w:lineRule="auto"/>
        <w:jc w:val="both"/>
        <w:rPr>
          <w:rFonts w:ascii="Times New Roman" w:eastAsia="Times New Roman" w:hAnsi="Times New Roman" w:cs="Times New Roman"/>
          <w:b/>
          <w:bCs/>
        </w:rPr>
      </w:pPr>
      <w:proofErr w:type="spellStart"/>
      <w:r w:rsidRPr="008772A2">
        <w:rPr>
          <w:rFonts w:ascii="Times New Roman" w:eastAsia="Times New Roman" w:hAnsi="Times New Roman" w:cs="Times New Roman"/>
          <w:b/>
          <w:bCs/>
        </w:rPr>
        <w:t>Brickdam</w:t>
      </w:r>
      <w:proofErr w:type="spellEnd"/>
      <w:r w:rsidRPr="008772A2">
        <w:rPr>
          <w:rFonts w:ascii="Times New Roman" w:eastAsia="Times New Roman" w:hAnsi="Times New Roman" w:cs="Times New Roman"/>
          <w:b/>
          <w:bCs/>
        </w:rPr>
        <w:t>,</w:t>
      </w:r>
    </w:p>
    <w:p w14:paraId="0576F7B6" w14:textId="77777777" w:rsidR="008772A2" w:rsidRPr="008772A2" w:rsidRDefault="008772A2" w:rsidP="008772A2">
      <w:pPr>
        <w:widowControl w:val="0"/>
        <w:autoSpaceDE w:val="0"/>
        <w:autoSpaceDN w:val="0"/>
        <w:spacing w:after="0" w:line="276" w:lineRule="auto"/>
        <w:jc w:val="both"/>
        <w:rPr>
          <w:rFonts w:ascii="Times New Roman" w:eastAsia="Times New Roman" w:hAnsi="Times New Roman" w:cs="Times New Roman"/>
          <w:b/>
          <w:bCs/>
        </w:rPr>
      </w:pPr>
      <w:r w:rsidRPr="008772A2">
        <w:rPr>
          <w:rFonts w:ascii="Times New Roman" w:eastAsia="Times New Roman" w:hAnsi="Times New Roman" w:cs="Times New Roman"/>
          <w:b/>
          <w:bCs/>
        </w:rPr>
        <w:t>Georgetown.</w:t>
      </w:r>
    </w:p>
    <w:p w14:paraId="4009B711" w14:textId="77777777" w:rsidR="008772A2" w:rsidRPr="008772A2" w:rsidRDefault="008772A2" w:rsidP="008772A2">
      <w:pPr>
        <w:widowControl w:val="0"/>
        <w:autoSpaceDE w:val="0"/>
        <w:autoSpaceDN w:val="0"/>
        <w:spacing w:after="0" w:line="276" w:lineRule="auto"/>
        <w:jc w:val="both"/>
        <w:rPr>
          <w:rFonts w:ascii="Times New Roman" w:eastAsia="Times New Roman" w:hAnsi="Times New Roman" w:cs="Times New Roman"/>
          <w:b/>
          <w:bCs/>
        </w:rPr>
      </w:pPr>
    </w:p>
    <w:p w14:paraId="4FC0D89F" w14:textId="77777777" w:rsidR="008772A2" w:rsidRPr="008772A2" w:rsidRDefault="008772A2" w:rsidP="008772A2">
      <w:pPr>
        <w:widowControl w:val="0"/>
        <w:autoSpaceDE w:val="0"/>
        <w:autoSpaceDN w:val="0"/>
        <w:spacing w:after="0" w:line="276" w:lineRule="auto"/>
        <w:jc w:val="both"/>
        <w:rPr>
          <w:rFonts w:ascii="Times New Roman" w:eastAsia="Times New Roman" w:hAnsi="Times New Roman" w:cs="Times New Roman"/>
          <w:b/>
          <w:bCs/>
        </w:rPr>
      </w:pPr>
      <w:r w:rsidRPr="008772A2">
        <w:rPr>
          <w:rFonts w:ascii="Times New Roman" w:eastAsia="Times New Roman" w:hAnsi="Times New Roman" w:cs="Times New Roman"/>
          <w:b/>
          <w:bCs/>
        </w:rPr>
        <w:t>14</w:t>
      </w:r>
      <w:r w:rsidRPr="008772A2">
        <w:rPr>
          <w:rFonts w:ascii="Times New Roman" w:eastAsia="Times New Roman" w:hAnsi="Times New Roman" w:cs="Times New Roman"/>
          <w:b/>
          <w:bCs/>
          <w:vertAlign w:val="superscript"/>
        </w:rPr>
        <w:t>th</w:t>
      </w:r>
      <w:r w:rsidRPr="008772A2">
        <w:rPr>
          <w:rFonts w:ascii="Times New Roman" w:eastAsia="Times New Roman" w:hAnsi="Times New Roman" w:cs="Times New Roman"/>
          <w:b/>
          <w:bCs/>
        </w:rPr>
        <w:t xml:space="preserve"> January 2022</w:t>
      </w:r>
    </w:p>
    <w:p w14:paraId="164608ED" w14:textId="77777777" w:rsidR="008772A2" w:rsidRDefault="008772A2"/>
    <w:sectPr w:rsidR="008772A2">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747934"/>
      <w:docPartObj>
        <w:docPartGallery w:val="Page Numbers (Bottom of Page)"/>
        <w:docPartUnique/>
      </w:docPartObj>
    </w:sdtPr>
    <w:sdtEndPr>
      <w:rPr>
        <w:noProof/>
      </w:rPr>
    </w:sdtEndPr>
    <w:sdtContent>
      <w:p w14:paraId="3443369C" w14:textId="77777777" w:rsidR="009C09FF" w:rsidRDefault="008772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92D943" w14:textId="77777777" w:rsidR="009C09FF" w:rsidRDefault="008772A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B6E85"/>
    <w:multiLevelType w:val="hybridMultilevel"/>
    <w:tmpl w:val="D3364558"/>
    <w:lvl w:ilvl="0" w:tplc="04090001">
      <w:start w:val="1"/>
      <w:numFmt w:val="bullet"/>
      <w:lvlText w:val=""/>
      <w:lvlJc w:val="left"/>
      <w:pPr>
        <w:ind w:left="3734" w:hanging="360"/>
      </w:pPr>
      <w:rPr>
        <w:rFonts w:ascii="Symbol" w:hAnsi="Symbol" w:hint="default"/>
      </w:rPr>
    </w:lvl>
    <w:lvl w:ilvl="1" w:tplc="04090003" w:tentative="1">
      <w:start w:val="1"/>
      <w:numFmt w:val="bullet"/>
      <w:lvlText w:val="o"/>
      <w:lvlJc w:val="left"/>
      <w:pPr>
        <w:ind w:left="4454" w:hanging="360"/>
      </w:pPr>
      <w:rPr>
        <w:rFonts w:ascii="Courier New" w:hAnsi="Courier New" w:cs="Courier New" w:hint="default"/>
      </w:rPr>
    </w:lvl>
    <w:lvl w:ilvl="2" w:tplc="04090005" w:tentative="1">
      <w:start w:val="1"/>
      <w:numFmt w:val="bullet"/>
      <w:lvlText w:val=""/>
      <w:lvlJc w:val="left"/>
      <w:pPr>
        <w:ind w:left="5174" w:hanging="360"/>
      </w:pPr>
      <w:rPr>
        <w:rFonts w:ascii="Wingdings" w:hAnsi="Wingdings" w:hint="default"/>
      </w:rPr>
    </w:lvl>
    <w:lvl w:ilvl="3" w:tplc="04090001" w:tentative="1">
      <w:start w:val="1"/>
      <w:numFmt w:val="bullet"/>
      <w:lvlText w:val=""/>
      <w:lvlJc w:val="left"/>
      <w:pPr>
        <w:ind w:left="5894" w:hanging="360"/>
      </w:pPr>
      <w:rPr>
        <w:rFonts w:ascii="Symbol" w:hAnsi="Symbol" w:hint="default"/>
      </w:rPr>
    </w:lvl>
    <w:lvl w:ilvl="4" w:tplc="04090003" w:tentative="1">
      <w:start w:val="1"/>
      <w:numFmt w:val="bullet"/>
      <w:lvlText w:val="o"/>
      <w:lvlJc w:val="left"/>
      <w:pPr>
        <w:ind w:left="6614" w:hanging="360"/>
      </w:pPr>
      <w:rPr>
        <w:rFonts w:ascii="Courier New" w:hAnsi="Courier New" w:cs="Courier New" w:hint="default"/>
      </w:rPr>
    </w:lvl>
    <w:lvl w:ilvl="5" w:tplc="04090005" w:tentative="1">
      <w:start w:val="1"/>
      <w:numFmt w:val="bullet"/>
      <w:lvlText w:val=""/>
      <w:lvlJc w:val="left"/>
      <w:pPr>
        <w:ind w:left="7334" w:hanging="360"/>
      </w:pPr>
      <w:rPr>
        <w:rFonts w:ascii="Wingdings" w:hAnsi="Wingdings" w:hint="default"/>
      </w:rPr>
    </w:lvl>
    <w:lvl w:ilvl="6" w:tplc="04090001" w:tentative="1">
      <w:start w:val="1"/>
      <w:numFmt w:val="bullet"/>
      <w:lvlText w:val=""/>
      <w:lvlJc w:val="left"/>
      <w:pPr>
        <w:ind w:left="8054" w:hanging="360"/>
      </w:pPr>
      <w:rPr>
        <w:rFonts w:ascii="Symbol" w:hAnsi="Symbol" w:hint="default"/>
      </w:rPr>
    </w:lvl>
    <w:lvl w:ilvl="7" w:tplc="04090003" w:tentative="1">
      <w:start w:val="1"/>
      <w:numFmt w:val="bullet"/>
      <w:lvlText w:val="o"/>
      <w:lvlJc w:val="left"/>
      <w:pPr>
        <w:ind w:left="8774" w:hanging="360"/>
      </w:pPr>
      <w:rPr>
        <w:rFonts w:ascii="Courier New" w:hAnsi="Courier New" w:cs="Courier New" w:hint="default"/>
      </w:rPr>
    </w:lvl>
    <w:lvl w:ilvl="8" w:tplc="04090005" w:tentative="1">
      <w:start w:val="1"/>
      <w:numFmt w:val="bullet"/>
      <w:lvlText w:val=""/>
      <w:lvlJc w:val="left"/>
      <w:pPr>
        <w:ind w:left="9494" w:hanging="360"/>
      </w:pPr>
      <w:rPr>
        <w:rFonts w:ascii="Wingdings" w:hAnsi="Wingdings" w:hint="default"/>
      </w:rPr>
    </w:lvl>
  </w:abstractNum>
  <w:abstractNum w:abstractNumId="1" w15:restartNumberingAfterBreak="0">
    <w:nsid w:val="321B616F"/>
    <w:multiLevelType w:val="hybridMultilevel"/>
    <w:tmpl w:val="73840EE0"/>
    <w:lvl w:ilvl="0" w:tplc="A0489A22">
      <w:start w:val="1"/>
      <w:numFmt w:val="lowerRoman"/>
      <w:lvlText w:val="(%1)"/>
      <w:lvlJc w:val="left"/>
      <w:pPr>
        <w:ind w:left="4050" w:hanging="360"/>
      </w:pPr>
    </w:lvl>
    <w:lvl w:ilvl="1" w:tplc="04090019">
      <w:start w:val="1"/>
      <w:numFmt w:val="lowerLetter"/>
      <w:lvlText w:val="%2."/>
      <w:lvlJc w:val="left"/>
      <w:pPr>
        <w:ind w:left="4770" w:hanging="360"/>
      </w:pPr>
    </w:lvl>
    <w:lvl w:ilvl="2" w:tplc="0409001B">
      <w:start w:val="1"/>
      <w:numFmt w:val="lowerRoman"/>
      <w:lvlText w:val="%3."/>
      <w:lvlJc w:val="right"/>
      <w:pPr>
        <w:ind w:left="5490" w:hanging="180"/>
      </w:pPr>
    </w:lvl>
    <w:lvl w:ilvl="3" w:tplc="0409000F">
      <w:start w:val="1"/>
      <w:numFmt w:val="decimal"/>
      <w:lvlText w:val="%4."/>
      <w:lvlJc w:val="left"/>
      <w:pPr>
        <w:ind w:left="6210" w:hanging="360"/>
      </w:pPr>
    </w:lvl>
    <w:lvl w:ilvl="4" w:tplc="04090019">
      <w:start w:val="1"/>
      <w:numFmt w:val="lowerLetter"/>
      <w:lvlText w:val="%5."/>
      <w:lvlJc w:val="left"/>
      <w:pPr>
        <w:ind w:left="6930" w:hanging="360"/>
      </w:pPr>
    </w:lvl>
    <w:lvl w:ilvl="5" w:tplc="0409001B">
      <w:start w:val="1"/>
      <w:numFmt w:val="lowerRoman"/>
      <w:lvlText w:val="%6."/>
      <w:lvlJc w:val="right"/>
      <w:pPr>
        <w:ind w:left="7650" w:hanging="180"/>
      </w:pPr>
    </w:lvl>
    <w:lvl w:ilvl="6" w:tplc="0409000F">
      <w:start w:val="1"/>
      <w:numFmt w:val="decimal"/>
      <w:lvlText w:val="%7."/>
      <w:lvlJc w:val="left"/>
      <w:pPr>
        <w:ind w:left="8370" w:hanging="360"/>
      </w:pPr>
    </w:lvl>
    <w:lvl w:ilvl="7" w:tplc="04090019">
      <w:start w:val="1"/>
      <w:numFmt w:val="lowerLetter"/>
      <w:lvlText w:val="%8."/>
      <w:lvlJc w:val="left"/>
      <w:pPr>
        <w:ind w:left="9090" w:hanging="360"/>
      </w:pPr>
    </w:lvl>
    <w:lvl w:ilvl="8" w:tplc="0409001B">
      <w:start w:val="1"/>
      <w:numFmt w:val="lowerRoman"/>
      <w:lvlText w:val="%9."/>
      <w:lvlJc w:val="right"/>
      <w:pPr>
        <w:ind w:left="9810" w:hanging="180"/>
      </w:pPr>
    </w:lvl>
  </w:abstractNum>
  <w:abstractNum w:abstractNumId="2" w15:restartNumberingAfterBreak="0">
    <w:nsid w:val="3E3B28CB"/>
    <w:multiLevelType w:val="hybridMultilevel"/>
    <w:tmpl w:val="CFD84ED2"/>
    <w:lvl w:ilvl="0" w:tplc="E836FC5E">
      <w:start w:val="2"/>
      <w:numFmt w:val="lowerRoman"/>
      <w:lvlText w:val="(%1)"/>
      <w:lvlJc w:val="left"/>
      <w:pPr>
        <w:ind w:left="4203" w:hanging="720"/>
      </w:pPr>
      <w:rPr>
        <w:rFonts w:ascii="Times New Roman" w:eastAsia="Times New Roman" w:hAnsi="Times New Roman" w:cs="Times New Roman" w:hint="default"/>
        <w:sz w:val="24"/>
      </w:rPr>
    </w:lvl>
    <w:lvl w:ilvl="1" w:tplc="04090019" w:tentative="1">
      <w:start w:val="1"/>
      <w:numFmt w:val="lowerLetter"/>
      <w:lvlText w:val="%2."/>
      <w:lvlJc w:val="left"/>
      <w:pPr>
        <w:ind w:left="4563" w:hanging="360"/>
      </w:pPr>
    </w:lvl>
    <w:lvl w:ilvl="2" w:tplc="0409001B" w:tentative="1">
      <w:start w:val="1"/>
      <w:numFmt w:val="lowerRoman"/>
      <w:lvlText w:val="%3."/>
      <w:lvlJc w:val="right"/>
      <w:pPr>
        <w:ind w:left="5283" w:hanging="180"/>
      </w:pPr>
    </w:lvl>
    <w:lvl w:ilvl="3" w:tplc="0409000F" w:tentative="1">
      <w:start w:val="1"/>
      <w:numFmt w:val="decimal"/>
      <w:lvlText w:val="%4."/>
      <w:lvlJc w:val="left"/>
      <w:pPr>
        <w:ind w:left="6003" w:hanging="360"/>
      </w:pPr>
    </w:lvl>
    <w:lvl w:ilvl="4" w:tplc="04090019" w:tentative="1">
      <w:start w:val="1"/>
      <w:numFmt w:val="lowerLetter"/>
      <w:lvlText w:val="%5."/>
      <w:lvlJc w:val="left"/>
      <w:pPr>
        <w:ind w:left="6723" w:hanging="360"/>
      </w:pPr>
    </w:lvl>
    <w:lvl w:ilvl="5" w:tplc="0409001B" w:tentative="1">
      <w:start w:val="1"/>
      <w:numFmt w:val="lowerRoman"/>
      <w:lvlText w:val="%6."/>
      <w:lvlJc w:val="right"/>
      <w:pPr>
        <w:ind w:left="7443" w:hanging="180"/>
      </w:pPr>
    </w:lvl>
    <w:lvl w:ilvl="6" w:tplc="0409000F" w:tentative="1">
      <w:start w:val="1"/>
      <w:numFmt w:val="decimal"/>
      <w:lvlText w:val="%7."/>
      <w:lvlJc w:val="left"/>
      <w:pPr>
        <w:ind w:left="8163" w:hanging="360"/>
      </w:pPr>
    </w:lvl>
    <w:lvl w:ilvl="7" w:tplc="04090019" w:tentative="1">
      <w:start w:val="1"/>
      <w:numFmt w:val="lowerLetter"/>
      <w:lvlText w:val="%8."/>
      <w:lvlJc w:val="left"/>
      <w:pPr>
        <w:ind w:left="8883" w:hanging="360"/>
      </w:pPr>
    </w:lvl>
    <w:lvl w:ilvl="8" w:tplc="0409001B" w:tentative="1">
      <w:start w:val="1"/>
      <w:numFmt w:val="lowerRoman"/>
      <w:lvlText w:val="%9."/>
      <w:lvlJc w:val="right"/>
      <w:pPr>
        <w:ind w:left="9603" w:hanging="180"/>
      </w:pPr>
    </w:lvl>
  </w:abstractNum>
  <w:abstractNum w:abstractNumId="3" w15:restartNumberingAfterBreak="0">
    <w:nsid w:val="5F051CAD"/>
    <w:multiLevelType w:val="hybridMultilevel"/>
    <w:tmpl w:val="F0A218E4"/>
    <w:lvl w:ilvl="0" w:tplc="3C525E66">
      <w:start w:val="2"/>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5F6566B8"/>
    <w:multiLevelType w:val="hybridMultilevel"/>
    <w:tmpl w:val="E07ECABC"/>
    <w:lvl w:ilvl="0" w:tplc="F8AC9C0C">
      <w:start w:val="6"/>
      <w:numFmt w:val="lowerRoman"/>
      <w:lvlText w:val="(%1)"/>
      <w:lvlJc w:val="left"/>
      <w:pPr>
        <w:ind w:left="4260" w:hanging="72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5" w15:restartNumberingAfterBreak="0">
    <w:nsid w:val="61276A60"/>
    <w:multiLevelType w:val="hybridMultilevel"/>
    <w:tmpl w:val="A906DB50"/>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6" w15:restartNumberingAfterBreak="0">
    <w:nsid w:val="6C65381F"/>
    <w:multiLevelType w:val="hybridMultilevel"/>
    <w:tmpl w:val="66820AA6"/>
    <w:lvl w:ilvl="0" w:tplc="C9F41A2A">
      <w:start w:val="2"/>
      <w:numFmt w:val="lowerRoman"/>
      <w:lvlText w:val="(%1)"/>
      <w:lvlJc w:val="left"/>
      <w:pPr>
        <w:ind w:left="2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BAD914">
      <w:start w:val="1"/>
      <w:numFmt w:val="lowerLetter"/>
      <w:lvlText w:val="%2"/>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C29170">
      <w:start w:val="1"/>
      <w:numFmt w:val="lowerRoman"/>
      <w:lvlText w:val="%3"/>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3E5FD8">
      <w:start w:val="1"/>
      <w:numFmt w:val="decimal"/>
      <w:lvlText w:val="%4"/>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70522E">
      <w:start w:val="1"/>
      <w:numFmt w:val="lowerLetter"/>
      <w:lvlText w:val="%5"/>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903200">
      <w:start w:val="1"/>
      <w:numFmt w:val="lowerRoman"/>
      <w:lvlText w:val="%6"/>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C677D8">
      <w:start w:val="1"/>
      <w:numFmt w:val="decimal"/>
      <w:lvlText w:val="%7"/>
      <w:lvlJc w:val="left"/>
      <w:pPr>
        <w:ind w:left="6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667986">
      <w:start w:val="1"/>
      <w:numFmt w:val="lowerLetter"/>
      <w:lvlText w:val="%8"/>
      <w:lvlJc w:val="left"/>
      <w:pPr>
        <w:ind w:left="7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365FA8">
      <w:start w:val="1"/>
      <w:numFmt w:val="lowerRoman"/>
      <w:lvlText w:val="%9"/>
      <w:lvlJc w:val="left"/>
      <w:pPr>
        <w:ind w:left="8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C751A9D"/>
    <w:multiLevelType w:val="hybridMultilevel"/>
    <w:tmpl w:val="09846A90"/>
    <w:lvl w:ilvl="0" w:tplc="B66612FE">
      <w:start w:val="9"/>
      <w:numFmt w:val="lowerRoman"/>
      <w:lvlText w:val="(%1)"/>
      <w:lvlJc w:val="left"/>
      <w:pPr>
        <w:ind w:left="4410" w:hanging="72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8" w15:restartNumberingAfterBreak="0">
    <w:nsid w:val="7AFC73CE"/>
    <w:multiLevelType w:val="hybridMultilevel"/>
    <w:tmpl w:val="41221326"/>
    <w:lvl w:ilvl="0" w:tplc="36385AF0">
      <w:start w:val="1"/>
      <w:numFmt w:val="lowerRoman"/>
      <w:lvlText w:val="(%1)"/>
      <w:lvlJc w:val="left"/>
      <w:pPr>
        <w:ind w:left="1318" w:hanging="720"/>
      </w:pPr>
      <w:rPr>
        <w:rFonts w:hint="default"/>
      </w:r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num w:numId="1">
    <w:abstractNumId w:val="2"/>
  </w:num>
  <w:num w:numId="2">
    <w:abstractNumId w:val="4"/>
  </w:num>
  <w:num w:numId="3">
    <w:abstractNumId w:val="6"/>
  </w:num>
  <w:num w:numId="4">
    <w:abstractNumId w:val="8"/>
  </w:num>
  <w:num w:numId="5">
    <w:abstractNumId w:val="5"/>
  </w:num>
  <w:num w:numId="6">
    <w:abstractNumId w:val="3"/>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A2"/>
    <w:rsid w:val="00877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B8A3"/>
  <w15:chartTrackingRefBased/>
  <w15:docId w15:val="{F3355449-BD0F-43BA-93CB-D93103C8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72A2"/>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8772A2"/>
    <w:rPr>
      <w:rFonts w:ascii="Times New Roman" w:eastAsia="Times New Roman" w:hAnsi="Times New Roman" w:cs="Times New Roman"/>
    </w:rPr>
  </w:style>
  <w:style w:type="table" w:customStyle="1" w:styleId="TableGrid">
    <w:name w:val="TableGrid"/>
    <w:rsid w:val="008772A2"/>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0"/>
    <w:uiPriority w:val="39"/>
    <w:rsid w:val="00877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877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732</Words>
  <Characters>4179</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Khan</dc:creator>
  <cp:keywords/>
  <dc:description/>
  <cp:lastModifiedBy>Alisha Khan</cp:lastModifiedBy>
  <cp:revision>1</cp:revision>
  <dcterms:created xsi:type="dcterms:W3CDTF">2022-01-14T18:53:00Z</dcterms:created>
  <dcterms:modified xsi:type="dcterms:W3CDTF">2022-01-14T18:54:00Z</dcterms:modified>
</cp:coreProperties>
</file>