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A553" w14:textId="77777777" w:rsidR="005326AF" w:rsidRPr="00FB1F5A" w:rsidRDefault="005326AF" w:rsidP="005326A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HIRTEENTH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 PARLIAMENT OF GUYANA – FIRST SESSION (202</w:t>
      </w:r>
      <w:r>
        <w:rPr>
          <w:rFonts w:ascii="Times New Roman" w:hAnsi="Times New Roman"/>
          <w:b/>
          <w:sz w:val="24"/>
          <w:szCs w:val="24"/>
          <w:u w:val="single"/>
        </w:rPr>
        <w:t>5-2026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87B4601" w14:textId="77777777" w:rsidR="005326AF" w:rsidRPr="00FB1F5A" w:rsidRDefault="005326AF" w:rsidP="005326A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NATIONAL ASSEMBLY</w:t>
      </w:r>
    </w:p>
    <w:p w14:paraId="2C3980F0" w14:textId="2B9520EC" w:rsidR="005326AF" w:rsidRPr="00FB1F5A" w:rsidRDefault="005326AF" w:rsidP="005326A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NOTICE PAPER NO. </w:t>
      </w:r>
      <w:r>
        <w:rPr>
          <w:rFonts w:ascii="Times New Roman" w:hAnsi="Times New Roman"/>
          <w:b/>
          <w:sz w:val="24"/>
          <w:szCs w:val="24"/>
          <w:u w:val="single"/>
        </w:rPr>
        <w:t>43</w:t>
      </w:r>
    </w:p>
    <w:p w14:paraId="3514324F" w14:textId="77777777" w:rsidR="005326AF" w:rsidRPr="00FB1F5A" w:rsidRDefault="005326AF" w:rsidP="005326A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2DAC03D" w14:textId="77777777" w:rsidR="005326AF" w:rsidRDefault="005326AF" w:rsidP="005326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0DBF32" w14:textId="77777777" w:rsidR="005326AF" w:rsidRPr="00FB1F5A" w:rsidRDefault="005326AF" w:rsidP="005326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Member Asking</w:t>
      </w:r>
      <w:r w:rsidRPr="00FB1F5A">
        <w:rPr>
          <w:rFonts w:ascii="Times New Roman" w:hAnsi="Times New Roman"/>
          <w:sz w:val="24"/>
          <w:szCs w:val="24"/>
        </w:rPr>
        <w:t xml:space="preserve">: </w:t>
      </w:r>
      <w:r w:rsidRPr="00FB1F5A">
        <w:rPr>
          <w:rFonts w:ascii="Times New Roman" w:hAnsi="Times New Roman"/>
          <w:sz w:val="24"/>
          <w:szCs w:val="24"/>
        </w:rPr>
        <w:tab/>
      </w:r>
      <w:r w:rsidRPr="00FB1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Mr. Sherod Duncan, M.P.</w:t>
      </w:r>
    </w:p>
    <w:p w14:paraId="136CD59B" w14:textId="77777777" w:rsidR="005326AF" w:rsidRPr="00FB1F5A" w:rsidRDefault="005326AF" w:rsidP="005326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4B5946" w14:textId="77777777" w:rsidR="005326AF" w:rsidRDefault="005326AF" w:rsidP="005326AF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Minister Answering</w:t>
      </w:r>
      <w:r w:rsidRPr="00FB1F5A">
        <w:rPr>
          <w:rFonts w:ascii="Times New Roman" w:hAnsi="Times New Roman"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</w:rPr>
        <w:tab/>
        <w:t>Minister of Home Affairs</w:t>
      </w:r>
    </w:p>
    <w:p w14:paraId="52ACB496" w14:textId="77777777" w:rsidR="005326AF" w:rsidRDefault="005326AF" w:rsidP="005326AF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</w:p>
    <w:p w14:paraId="4698B662" w14:textId="77777777" w:rsidR="005326AF" w:rsidRDefault="005326AF" w:rsidP="005326AF">
      <w:pPr>
        <w:rPr>
          <w:rFonts w:ascii="Times New Roman" w:hAnsi="Times New Roman"/>
          <w:b/>
          <w:sz w:val="24"/>
          <w:szCs w:val="24"/>
          <w:u w:val="single"/>
        </w:rPr>
      </w:pPr>
      <w:r w:rsidRPr="00EB0A39">
        <w:rPr>
          <w:rFonts w:ascii="Times New Roman" w:hAnsi="Times New Roman"/>
          <w:b/>
          <w:sz w:val="24"/>
          <w:szCs w:val="24"/>
          <w:u w:val="single"/>
        </w:rPr>
        <w:t>QUESTION</w:t>
      </w:r>
    </w:p>
    <w:p w14:paraId="5087A21D" w14:textId="15C67F8E" w:rsidR="005326AF" w:rsidRDefault="005326AF" w:rsidP="005326A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MIGRANT ENROLMENT</w:t>
      </w:r>
    </w:p>
    <w:p w14:paraId="6C7601C7" w14:textId="77777777" w:rsidR="005326AF" w:rsidRDefault="005326AF" w:rsidP="00532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92FDB">
        <w:rPr>
          <w:rFonts w:ascii="Times New Roman" w:hAnsi="Times New Roman" w:cs="Times New Roman"/>
          <w:sz w:val="24"/>
          <w:szCs w:val="24"/>
        </w:rPr>
        <w:t>According to Guyana Standard dated 26 June 2025, the new digital ID system will track non-nationals.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E14C7FF" w14:textId="77777777" w:rsidR="005326AF" w:rsidRDefault="005326AF" w:rsidP="00532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3A58F" w14:textId="36C5CE5D" w:rsidR="005326AF" w:rsidRDefault="005326AF" w:rsidP="00532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*Will the Minister state whether migrant enrolment will be conducted region-by-region?</w:t>
      </w:r>
    </w:p>
    <w:p w14:paraId="3A31C149" w14:textId="77777777" w:rsidR="005326AF" w:rsidRDefault="005326AF" w:rsidP="005326AF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20A0A62" w14:textId="38B01DE2" w:rsidR="005326AF" w:rsidRDefault="005326AF" w:rsidP="005326AF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</w:rPr>
        <w:t xml:space="preserve">(Notice Paper No. </w:t>
      </w:r>
      <w:r>
        <w:rPr>
          <w:rFonts w:ascii="Times New Roman" w:hAnsi="Times New Roman"/>
          <w:b/>
          <w:sz w:val="24"/>
          <w:szCs w:val="24"/>
        </w:rPr>
        <w:t xml:space="preserve">43 </w:t>
      </w:r>
      <w:r w:rsidRPr="00FB1F5A">
        <w:rPr>
          <w:rFonts w:ascii="Times New Roman" w:hAnsi="Times New Roman"/>
          <w:b/>
          <w:sz w:val="24"/>
          <w:szCs w:val="24"/>
        </w:rPr>
        <w:t>(Q</w:t>
      </w:r>
      <w:r>
        <w:rPr>
          <w:rFonts w:ascii="Times New Roman" w:hAnsi="Times New Roman"/>
          <w:b/>
          <w:sz w:val="24"/>
          <w:szCs w:val="24"/>
        </w:rPr>
        <w:t xml:space="preserve">43 </w:t>
      </w:r>
      <w:r w:rsidRPr="00FB1F5A">
        <w:rPr>
          <w:rFonts w:ascii="Times New Roman" w:hAnsi="Times New Roman"/>
          <w:b/>
          <w:sz w:val="24"/>
          <w:szCs w:val="24"/>
        </w:rPr>
        <w:t xml:space="preserve"> Opp.</w:t>
      </w:r>
      <w:r>
        <w:rPr>
          <w:rFonts w:ascii="Times New Roman" w:hAnsi="Times New Roman"/>
          <w:b/>
          <w:sz w:val="24"/>
          <w:szCs w:val="24"/>
        </w:rPr>
        <w:t xml:space="preserve"> 43</w:t>
      </w:r>
      <w:r w:rsidRPr="00FB1F5A">
        <w:rPr>
          <w:rFonts w:ascii="Times New Roman" w:hAnsi="Times New Roman"/>
          <w:b/>
          <w:sz w:val="24"/>
          <w:szCs w:val="24"/>
        </w:rPr>
        <w:t>) published on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1F5A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1</w:t>
      </w:r>
      <w:r w:rsidRPr="00FB1F5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 w:rsidR="002E3457">
        <w:rPr>
          <w:rFonts w:ascii="Times New Roman" w:hAnsi="Times New Roman"/>
          <w:b/>
          <w:sz w:val="24"/>
          <w:szCs w:val="24"/>
        </w:rPr>
        <w:t>3</w:t>
      </w:r>
      <w:r w:rsidRPr="00FB1F5A">
        <w:rPr>
          <w:rFonts w:ascii="Times New Roman" w:hAnsi="Times New Roman"/>
          <w:b/>
          <w:sz w:val="24"/>
          <w:szCs w:val="24"/>
        </w:rPr>
        <w:t>)</w:t>
      </w:r>
    </w:p>
    <w:p w14:paraId="763D1928" w14:textId="77777777" w:rsidR="005326AF" w:rsidRDefault="005326AF" w:rsidP="005326AF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FAFF48" w14:textId="77777777" w:rsidR="005326AF" w:rsidRPr="00422FBD" w:rsidRDefault="005326AF" w:rsidP="005326AF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20286C" w14:textId="77777777" w:rsidR="005326AF" w:rsidRDefault="005326AF" w:rsidP="005326A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Received: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5-11-18</w:t>
      </w:r>
    </w:p>
    <w:p w14:paraId="64BBAB12" w14:textId="77777777" w:rsidR="005326AF" w:rsidRPr="00FB1F5A" w:rsidRDefault="005326AF" w:rsidP="005326A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E9ECAB4" w14:textId="1200D1E3" w:rsidR="005326AF" w:rsidRPr="00FB1F5A" w:rsidRDefault="005326AF" w:rsidP="005326AF">
      <w:pPr>
        <w:spacing w:line="254" w:lineRule="auto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for Order Paper: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6-02-0</w:t>
      </w:r>
      <w:r w:rsidR="002E3457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73446600" w14:textId="77777777" w:rsidR="005326AF" w:rsidRDefault="005326AF" w:rsidP="005326AF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99A6ABB" w14:textId="77777777" w:rsidR="001D7027" w:rsidRDefault="001D7027"/>
    <w:sectPr w:rsidR="001D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AF"/>
    <w:rsid w:val="00015721"/>
    <w:rsid w:val="001D7027"/>
    <w:rsid w:val="002E3457"/>
    <w:rsid w:val="005326AF"/>
    <w:rsid w:val="00D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D3C9"/>
  <w15:chartTrackingRefBased/>
  <w15:docId w15:val="{CB4DB563-1F72-41EE-9E69-477BEA0D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6AF"/>
  </w:style>
  <w:style w:type="paragraph" w:styleId="Heading1">
    <w:name w:val="heading 1"/>
    <w:basedOn w:val="Normal"/>
    <w:next w:val="Normal"/>
    <w:link w:val="Heading1Char"/>
    <w:uiPriority w:val="9"/>
    <w:qFormat/>
    <w:rsid w:val="0053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2</cp:revision>
  <cp:lastPrinted>2026-01-09T19:38:00Z</cp:lastPrinted>
  <dcterms:created xsi:type="dcterms:W3CDTF">2026-01-09T19:36:00Z</dcterms:created>
  <dcterms:modified xsi:type="dcterms:W3CDTF">2026-01-13T13:33:00Z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bbf00532-2a5a-486b-af8c-365bda1e85b0</vt:lpwstr>
  </property>
</Properties>
</file>