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E0" w:rsidRPr="00CC1D0C" w:rsidRDefault="00CB23E0" w:rsidP="00CB23E0">
      <w:pPr>
        <w:tabs>
          <w:tab w:val="left" w:pos="1710"/>
        </w:tabs>
        <w:spacing w:after="0" w:line="360" w:lineRule="auto"/>
        <w:jc w:val="center"/>
        <w:rPr>
          <w:rFonts w:ascii="Times New Roman" w:hAnsi="Times New Roman" w:cs="Times New Roman"/>
          <w:b/>
          <w:sz w:val="48"/>
          <w:szCs w:val="48"/>
          <w:u w:val="single"/>
        </w:rPr>
      </w:pPr>
      <w:r w:rsidRPr="00CC1D0C">
        <w:rPr>
          <w:rFonts w:ascii="Times New Roman" w:hAnsi="Times New Roman" w:cs="Times New Roman"/>
          <w:b/>
          <w:sz w:val="48"/>
          <w:szCs w:val="48"/>
          <w:u w:val="single"/>
        </w:rPr>
        <w:t>PARLIAMENTARY</w:t>
      </w:r>
      <w:r>
        <w:rPr>
          <w:rFonts w:ascii="Times New Roman" w:hAnsi="Times New Roman" w:cs="Times New Roman"/>
          <w:b/>
          <w:sz w:val="48"/>
          <w:szCs w:val="48"/>
          <w:u w:val="single"/>
        </w:rPr>
        <w:t xml:space="preserve"> </w:t>
      </w:r>
      <w:r w:rsidRPr="00CC1D0C">
        <w:rPr>
          <w:rFonts w:ascii="Times New Roman" w:hAnsi="Times New Roman" w:cs="Times New Roman"/>
          <w:b/>
          <w:sz w:val="48"/>
          <w:szCs w:val="48"/>
          <w:u w:val="single"/>
        </w:rPr>
        <w:t>AGENDA</w:t>
      </w:r>
    </w:p>
    <w:p w:rsidR="00CB23E0" w:rsidRPr="00CC1D0C" w:rsidRDefault="00CB23E0" w:rsidP="00CB23E0">
      <w:pPr>
        <w:tabs>
          <w:tab w:val="left" w:pos="1710"/>
        </w:tabs>
        <w:spacing w:after="0" w:line="360" w:lineRule="auto"/>
        <w:jc w:val="center"/>
        <w:rPr>
          <w:rFonts w:ascii="Times New Roman" w:hAnsi="Times New Roman" w:cs="Times New Roman"/>
          <w:b/>
          <w:sz w:val="48"/>
          <w:szCs w:val="48"/>
          <w:u w:val="single"/>
        </w:rPr>
      </w:pPr>
      <w:r w:rsidRPr="00CC1D0C">
        <w:rPr>
          <w:rFonts w:ascii="Times New Roman" w:hAnsi="Times New Roman" w:cs="Times New Roman"/>
          <w:b/>
          <w:sz w:val="48"/>
          <w:szCs w:val="48"/>
          <w:u w:val="single"/>
        </w:rPr>
        <w:t>FOR  THE  WEEK</w:t>
      </w:r>
    </w:p>
    <w:p w:rsidR="00CB23E0" w:rsidRPr="00CC1D0C" w:rsidRDefault="00CB23E0" w:rsidP="00CB23E0">
      <w:pPr>
        <w:tabs>
          <w:tab w:val="left" w:pos="1710"/>
        </w:tabs>
        <w:spacing w:after="0" w:line="240" w:lineRule="auto"/>
        <w:rPr>
          <w:rFonts w:ascii="Times New Roman" w:hAnsi="Times New Roman" w:cs="Times New Roman"/>
          <w:b/>
          <w:sz w:val="36"/>
          <w:szCs w:val="36"/>
          <w:u w:val="single"/>
        </w:rPr>
      </w:pPr>
    </w:p>
    <w:p w:rsidR="00CB23E0" w:rsidRDefault="00CB23E0" w:rsidP="00CB23E0">
      <w:pPr>
        <w:tabs>
          <w:tab w:val="left" w:pos="1710"/>
        </w:tabs>
        <w:spacing w:after="0" w:line="36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MONDAY</w:t>
      </w:r>
      <w:r w:rsidRPr="00CC1D0C">
        <w:rPr>
          <w:rFonts w:ascii="Times New Roman" w:hAnsi="Times New Roman" w:cs="Times New Roman"/>
          <w:b/>
          <w:sz w:val="40"/>
          <w:szCs w:val="40"/>
          <w:u w:val="single"/>
        </w:rPr>
        <w:t xml:space="preserve">, </w:t>
      </w:r>
      <w:r>
        <w:rPr>
          <w:rFonts w:ascii="Times New Roman" w:hAnsi="Times New Roman" w:cs="Times New Roman"/>
          <w:b/>
          <w:sz w:val="40"/>
          <w:szCs w:val="40"/>
          <w:u w:val="single"/>
        </w:rPr>
        <w:t>31</w:t>
      </w:r>
      <w:r>
        <w:rPr>
          <w:rFonts w:ascii="Times New Roman" w:hAnsi="Times New Roman" w:cs="Times New Roman"/>
          <w:b/>
          <w:sz w:val="40"/>
          <w:szCs w:val="40"/>
          <w:u w:val="single"/>
          <w:vertAlign w:val="superscript"/>
        </w:rPr>
        <w:t xml:space="preserve">st </w:t>
      </w:r>
      <w:r>
        <w:rPr>
          <w:rFonts w:ascii="Times New Roman" w:hAnsi="Times New Roman" w:cs="Times New Roman"/>
          <w:b/>
          <w:sz w:val="40"/>
          <w:szCs w:val="40"/>
          <w:u w:val="single"/>
        </w:rPr>
        <w:t xml:space="preserve">OCTOBER, 2016 – FRIDAY, </w:t>
      </w:r>
    </w:p>
    <w:p w:rsidR="00CB23E0" w:rsidRPr="00CC1D0C" w:rsidRDefault="00CB23E0" w:rsidP="00CB23E0">
      <w:pPr>
        <w:tabs>
          <w:tab w:val="left" w:pos="1710"/>
        </w:tabs>
        <w:spacing w:after="0" w:line="36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4</w:t>
      </w:r>
      <w:r>
        <w:rPr>
          <w:rFonts w:ascii="Times New Roman" w:hAnsi="Times New Roman" w:cs="Times New Roman"/>
          <w:b/>
          <w:sz w:val="40"/>
          <w:szCs w:val="40"/>
          <w:u w:val="single"/>
          <w:vertAlign w:val="superscript"/>
        </w:rPr>
        <w:t xml:space="preserve">th </w:t>
      </w:r>
      <w:r>
        <w:rPr>
          <w:rFonts w:ascii="Times New Roman" w:hAnsi="Times New Roman" w:cs="Times New Roman"/>
          <w:b/>
          <w:sz w:val="40"/>
          <w:szCs w:val="40"/>
          <w:u w:val="single"/>
        </w:rPr>
        <w:t>NOVEMBER, 2016</w:t>
      </w:r>
    </w:p>
    <w:p w:rsidR="00CB23E0" w:rsidRPr="00CC1D0C" w:rsidRDefault="00CB23E0" w:rsidP="00CB23E0">
      <w:pPr>
        <w:tabs>
          <w:tab w:val="left" w:pos="1710"/>
        </w:tabs>
        <w:spacing w:after="0" w:line="240" w:lineRule="auto"/>
        <w:ind w:right="2160"/>
        <w:rPr>
          <w:rFonts w:ascii="Times New Roman" w:hAnsi="Times New Roman" w:cs="Times New Roman"/>
          <w:b/>
          <w:sz w:val="36"/>
          <w:szCs w:val="36"/>
          <w:u w:val="single"/>
        </w:rPr>
      </w:pPr>
    </w:p>
    <w:p w:rsidR="00CB23E0" w:rsidRDefault="00CB23E0" w:rsidP="00CB23E0">
      <w:pPr>
        <w:tabs>
          <w:tab w:val="left" w:pos="1710"/>
        </w:tabs>
        <w:spacing w:after="0" w:line="360" w:lineRule="auto"/>
        <w:ind w:left="2160" w:right="2160"/>
        <w:jc w:val="center"/>
        <w:rPr>
          <w:rFonts w:ascii="Times New Roman" w:hAnsi="Times New Roman" w:cs="Times New Roman"/>
          <w:b/>
          <w:sz w:val="32"/>
          <w:szCs w:val="36"/>
          <w:u w:val="single"/>
        </w:rPr>
      </w:pPr>
      <w:r w:rsidRPr="00366CBC">
        <w:rPr>
          <w:rFonts w:ascii="Times New Roman" w:hAnsi="Times New Roman" w:cs="Times New Roman"/>
          <w:b/>
          <w:sz w:val="32"/>
          <w:szCs w:val="36"/>
          <w:u w:val="single"/>
        </w:rPr>
        <w:t>MONDAY</w:t>
      </w:r>
      <w:r>
        <w:rPr>
          <w:rFonts w:ascii="Times New Roman" w:hAnsi="Times New Roman" w:cs="Times New Roman"/>
          <w:b/>
          <w:sz w:val="32"/>
          <w:szCs w:val="36"/>
          <w:u w:val="single"/>
        </w:rPr>
        <w:t>, 31</w:t>
      </w:r>
      <w:r>
        <w:rPr>
          <w:rFonts w:ascii="Times New Roman" w:hAnsi="Times New Roman" w:cs="Times New Roman"/>
          <w:b/>
          <w:sz w:val="32"/>
          <w:szCs w:val="36"/>
          <w:u w:val="single"/>
          <w:vertAlign w:val="superscript"/>
        </w:rPr>
        <w:t>st</w:t>
      </w:r>
      <w:r w:rsidRPr="00366CBC">
        <w:rPr>
          <w:rFonts w:ascii="Times New Roman" w:hAnsi="Times New Roman" w:cs="Times New Roman"/>
          <w:b/>
          <w:sz w:val="32"/>
          <w:szCs w:val="36"/>
          <w:u w:val="single"/>
        </w:rPr>
        <w:t xml:space="preserve"> OCTOBER, 2016</w:t>
      </w:r>
    </w:p>
    <w:p w:rsidR="00076C64" w:rsidRPr="00366CBC" w:rsidRDefault="00076C64" w:rsidP="00CB23E0">
      <w:pPr>
        <w:tabs>
          <w:tab w:val="left" w:pos="1710"/>
        </w:tabs>
        <w:spacing w:after="0" w:line="360" w:lineRule="auto"/>
        <w:ind w:left="2160" w:right="2160"/>
        <w:jc w:val="center"/>
        <w:rPr>
          <w:rFonts w:ascii="Times New Roman" w:hAnsi="Times New Roman" w:cs="Times New Roman"/>
          <w:b/>
          <w:sz w:val="32"/>
          <w:szCs w:val="36"/>
          <w:u w:val="single"/>
        </w:rPr>
      </w:pPr>
    </w:p>
    <w:p w:rsidR="00CB23E0" w:rsidRPr="005C154A" w:rsidRDefault="00CB23E0"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hAnsi="Times New Roman" w:cs="Times New Roman"/>
          <w:sz w:val="28"/>
          <w:szCs w:val="28"/>
        </w:rPr>
        <w:tab/>
      </w:r>
      <w:r w:rsidR="00076C64">
        <w:rPr>
          <w:rFonts w:ascii="Times New Roman" w:hAnsi="Times New Roman" w:cs="Times New Roman"/>
          <w:sz w:val="28"/>
          <w:szCs w:val="28"/>
        </w:rPr>
        <w:t xml:space="preserve"> </w:t>
      </w:r>
      <w:r w:rsidRPr="000559D0">
        <w:rPr>
          <w:rFonts w:ascii="Times New Roman" w:hAnsi="Times New Roman" w:cs="Times New Roman"/>
          <w:b/>
          <w:sz w:val="28"/>
          <w:szCs w:val="36"/>
          <w:u w:val="single"/>
        </w:rPr>
        <w:t>MEETINGS OF PARLIAMENTARY COMMITTEES</w:t>
      </w:r>
    </w:p>
    <w:p w:rsidR="00CB23E0" w:rsidRDefault="00CB23E0" w:rsidP="00CB23E0">
      <w:pPr>
        <w:spacing w:after="0" w:line="360" w:lineRule="auto"/>
        <w:ind w:left="2880" w:firstLine="720"/>
        <w:rPr>
          <w:rFonts w:ascii="Times New Roman" w:hAnsi="Times New Roman" w:cs="Times New Roman"/>
          <w:b/>
          <w:sz w:val="28"/>
          <w:szCs w:val="28"/>
        </w:rPr>
      </w:pPr>
      <w:r w:rsidRPr="00DF01E8">
        <w:rPr>
          <w:rFonts w:ascii="Times New Roman" w:hAnsi="Times New Roman" w:cs="Times New Roman"/>
          <w:b/>
          <w:sz w:val="28"/>
          <w:szCs w:val="28"/>
        </w:rPr>
        <w:t>NIL</w:t>
      </w:r>
    </w:p>
    <w:p w:rsidR="00CB23E0" w:rsidRPr="00834327" w:rsidRDefault="00CB23E0" w:rsidP="00CB23E0">
      <w:pPr>
        <w:tabs>
          <w:tab w:val="left" w:pos="1710"/>
        </w:tabs>
        <w:spacing w:after="0" w:line="360" w:lineRule="auto"/>
        <w:jc w:val="both"/>
        <w:rPr>
          <w:rFonts w:ascii="Times New Roman" w:hAnsi="Times New Roman" w:cs="Times New Roman"/>
          <w:sz w:val="28"/>
          <w:szCs w:val="28"/>
        </w:rPr>
      </w:pPr>
    </w:p>
    <w:p w:rsidR="00CB23E0" w:rsidRDefault="00CB23E0" w:rsidP="00CB23E0">
      <w:pPr>
        <w:tabs>
          <w:tab w:val="left" w:pos="1710"/>
        </w:tabs>
        <w:spacing w:after="0" w:line="360" w:lineRule="auto"/>
        <w:ind w:right="2160"/>
        <w:jc w:val="center"/>
        <w:rPr>
          <w:rFonts w:ascii="Times New Roman" w:hAnsi="Times New Roman" w:cs="Times New Roman"/>
          <w:b/>
          <w:sz w:val="28"/>
          <w:szCs w:val="28"/>
          <w:u w:val="single"/>
        </w:rPr>
      </w:pPr>
      <w:r w:rsidRPr="00834327">
        <w:rPr>
          <w:rFonts w:ascii="Times New Roman" w:hAnsi="Times New Roman" w:cs="Times New Roman"/>
          <w:b/>
          <w:sz w:val="28"/>
          <w:szCs w:val="28"/>
        </w:rPr>
        <w:t xml:space="preserve">                        </w:t>
      </w:r>
      <w:r w:rsidRPr="00CC1D0C">
        <w:rPr>
          <w:rFonts w:ascii="Times New Roman" w:hAnsi="Times New Roman" w:cs="Times New Roman"/>
          <w:b/>
          <w:sz w:val="28"/>
          <w:szCs w:val="28"/>
          <w:u w:val="single"/>
        </w:rPr>
        <w:t>SITTING OF THE NATIONAL ASSEMBLY</w:t>
      </w:r>
    </w:p>
    <w:p w:rsidR="00CB23E0" w:rsidRPr="00DC1726" w:rsidRDefault="00CB23E0" w:rsidP="00CB23E0">
      <w:pPr>
        <w:pStyle w:val="ListParagraph"/>
        <w:tabs>
          <w:tab w:val="left" w:pos="1710"/>
        </w:tabs>
        <w:spacing w:after="0" w:line="360" w:lineRule="auto"/>
        <w:ind w:left="2880" w:right="2160"/>
        <w:rPr>
          <w:rFonts w:ascii="Times New Roman" w:hAnsi="Times New Roman" w:cs="Times New Roman"/>
          <w:b/>
          <w:sz w:val="28"/>
          <w:szCs w:val="32"/>
        </w:rPr>
      </w:pPr>
      <w:r>
        <w:rPr>
          <w:rFonts w:ascii="Times New Roman" w:hAnsi="Times New Roman" w:cs="Times New Roman"/>
          <w:b/>
          <w:sz w:val="28"/>
          <w:szCs w:val="32"/>
        </w:rPr>
        <w:t xml:space="preserve">          </w:t>
      </w:r>
      <w:r w:rsidRPr="00DC1726">
        <w:rPr>
          <w:rFonts w:ascii="Times New Roman" w:hAnsi="Times New Roman" w:cs="Times New Roman"/>
          <w:b/>
          <w:sz w:val="28"/>
          <w:szCs w:val="32"/>
        </w:rPr>
        <w:t>NIL</w:t>
      </w:r>
    </w:p>
    <w:p w:rsidR="00CB23E0" w:rsidRDefault="00CB23E0" w:rsidP="00CB23E0">
      <w:pPr>
        <w:tabs>
          <w:tab w:val="left" w:pos="1710"/>
        </w:tabs>
        <w:spacing w:after="0" w:line="360" w:lineRule="auto"/>
        <w:ind w:right="1440"/>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601A98" w:rsidRDefault="00601A98" w:rsidP="00CB23E0">
      <w:pPr>
        <w:tabs>
          <w:tab w:val="left" w:pos="1710"/>
        </w:tabs>
        <w:spacing w:after="0" w:line="360" w:lineRule="auto"/>
        <w:ind w:right="1440"/>
        <w:jc w:val="center"/>
        <w:rPr>
          <w:rFonts w:ascii="Times New Roman" w:hAnsi="Times New Roman" w:cs="Times New Roman"/>
          <w:b/>
          <w:sz w:val="32"/>
          <w:szCs w:val="32"/>
          <w:u w:val="single"/>
        </w:rPr>
      </w:pPr>
    </w:p>
    <w:p w:rsidR="00CB23E0" w:rsidRPr="0028292D" w:rsidRDefault="00CB23E0" w:rsidP="00CB23E0">
      <w:pPr>
        <w:tabs>
          <w:tab w:val="left" w:pos="1710"/>
        </w:tabs>
        <w:spacing w:after="0" w:line="360" w:lineRule="auto"/>
        <w:ind w:right="1440"/>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TUESDAY</w:t>
      </w:r>
      <w:r w:rsidRPr="00CC1D0C">
        <w:rPr>
          <w:rFonts w:ascii="Times New Roman" w:hAnsi="Times New Roman" w:cs="Times New Roman"/>
          <w:b/>
          <w:sz w:val="32"/>
          <w:szCs w:val="32"/>
          <w:u w:val="single"/>
        </w:rPr>
        <w:t>,</w:t>
      </w:r>
      <w:r>
        <w:rPr>
          <w:rFonts w:ascii="Times New Roman" w:hAnsi="Times New Roman" w:cs="Times New Roman"/>
          <w:b/>
          <w:sz w:val="32"/>
          <w:szCs w:val="32"/>
          <w:u w:val="single"/>
        </w:rPr>
        <w:t xml:space="preserve"> </w:t>
      </w:r>
      <w:r w:rsidR="00076C64">
        <w:rPr>
          <w:rFonts w:ascii="Times New Roman" w:hAnsi="Times New Roman" w:cs="Times New Roman"/>
          <w:b/>
          <w:sz w:val="32"/>
          <w:szCs w:val="32"/>
          <w:u w:val="single"/>
        </w:rPr>
        <w:t>1</w:t>
      </w:r>
      <w:r w:rsidR="00076C64">
        <w:rPr>
          <w:rFonts w:ascii="Times New Roman" w:hAnsi="Times New Roman" w:cs="Times New Roman"/>
          <w:b/>
          <w:sz w:val="32"/>
          <w:szCs w:val="32"/>
          <w:u w:val="single"/>
          <w:vertAlign w:val="superscript"/>
        </w:rPr>
        <w:t>st</w:t>
      </w:r>
      <w:r>
        <w:rPr>
          <w:rFonts w:ascii="Times New Roman" w:hAnsi="Times New Roman" w:cs="Times New Roman"/>
          <w:b/>
          <w:sz w:val="32"/>
          <w:szCs w:val="32"/>
          <w:u w:val="single"/>
          <w:vertAlign w:val="superscript"/>
        </w:rPr>
        <w:t xml:space="preserve"> </w:t>
      </w:r>
      <w:r w:rsidR="00076C64">
        <w:rPr>
          <w:rFonts w:ascii="Times New Roman" w:hAnsi="Times New Roman" w:cs="Times New Roman"/>
          <w:b/>
          <w:sz w:val="32"/>
          <w:szCs w:val="32"/>
          <w:u w:val="single"/>
        </w:rPr>
        <w:t>NOVEMBER</w:t>
      </w:r>
      <w:r>
        <w:rPr>
          <w:rFonts w:ascii="Times New Roman" w:hAnsi="Times New Roman" w:cs="Times New Roman"/>
          <w:b/>
          <w:sz w:val="32"/>
          <w:szCs w:val="32"/>
          <w:u w:val="single"/>
        </w:rPr>
        <w:t>, 2016</w:t>
      </w:r>
    </w:p>
    <w:p w:rsidR="00CB23E0" w:rsidRDefault="00CB23E0" w:rsidP="00CB23E0">
      <w:pPr>
        <w:tabs>
          <w:tab w:val="left" w:pos="1710"/>
        </w:tabs>
        <w:spacing w:after="0" w:line="360" w:lineRule="auto"/>
        <w:ind w:right="1440"/>
        <w:rPr>
          <w:rFonts w:ascii="Times New Roman" w:hAnsi="Times New Roman" w:cs="Times New Roman"/>
          <w:b/>
          <w:sz w:val="36"/>
          <w:szCs w:val="36"/>
          <w:u w:val="single"/>
        </w:rPr>
      </w:pPr>
    </w:p>
    <w:p w:rsidR="00CB23E0" w:rsidRDefault="00CB23E0" w:rsidP="00CB23E0">
      <w:pPr>
        <w:spacing w:after="0" w:line="360" w:lineRule="auto"/>
        <w:ind w:left="810" w:right="2160" w:firstLine="630"/>
        <w:jc w:val="center"/>
        <w:rPr>
          <w:rFonts w:ascii="Times New Roman" w:hAnsi="Times New Roman" w:cs="Times New Roman"/>
          <w:b/>
          <w:sz w:val="28"/>
          <w:szCs w:val="28"/>
          <w:u w:val="single"/>
        </w:rPr>
      </w:pPr>
      <w:r w:rsidRPr="00CC1D0C">
        <w:rPr>
          <w:rFonts w:ascii="Times New Roman" w:hAnsi="Times New Roman" w:cs="Times New Roman"/>
          <w:b/>
          <w:sz w:val="28"/>
          <w:szCs w:val="28"/>
          <w:u w:val="single"/>
        </w:rPr>
        <w:t>SITTING OF THE NATIONAL ASSEMBLY</w:t>
      </w:r>
    </w:p>
    <w:p w:rsidR="00CB23E0" w:rsidRDefault="00CB23E0"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r w:rsidRPr="009B0DD6">
        <w:rPr>
          <w:rFonts w:ascii="Times New Roman" w:eastAsia="Times New Roman" w:hAnsi="Times New Roman"/>
          <w:b/>
          <w:sz w:val="32"/>
          <w:szCs w:val="32"/>
        </w:rPr>
        <w:t>NIL</w:t>
      </w:r>
    </w:p>
    <w:p w:rsidR="00CB23E0" w:rsidRDefault="00CB23E0"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p>
    <w:p w:rsidR="00CB23E0" w:rsidRPr="005C154A" w:rsidRDefault="00CB23E0"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r w:rsidRPr="000559D0">
        <w:rPr>
          <w:rFonts w:ascii="Times New Roman" w:hAnsi="Times New Roman" w:cs="Times New Roman"/>
          <w:b/>
          <w:sz w:val="28"/>
          <w:szCs w:val="36"/>
          <w:u w:val="single"/>
        </w:rPr>
        <w:t>MEETINGS OF PARLIAMENTARY COMMITTEES</w:t>
      </w:r>
    </w:p>
    <w:p w:rsidR="00CB23E0" w:rsidRDefault="00CB23E0" w:rsidP="00CB23E0">
      <w:pPr>
        <w:spacing w:after="0" w:line="360" w:lineRule="auto"/>
        <w:ind w:left="2880" w:firstLine="720"/>
        <w:rPr>
          <w:rFonts w:ascii="Times New Roman" w:hAnsi="Times New Roman" w:cs="Times New Roman"/>
          <w:b/>
          <w:sz w:val="28"/>
          <w:szCs w:val="28"/>
        </w:rPr>
      </w:pPr>
      <w:r w:rsidRPr="00DF01E8">
        <w:rPr>
          <w:rFonts w:ascii="Times New Roman" w:hAnsi="Times New Roman" w:cs="Times New Roman"/>
          <w:b/>
          <w:sz w:val="28"/>
          <w:szCs w:val="28"/>
        </w:rPr>
        <w:t>NIL</w:t>
      </w:r>
    </w:p>
    <w:p w:rsidR="00CB23E0" w:rsidRDefault="00CB23E0" w:rsidP="00CB23E0">
      <w:pPr>
        <w:tabs>
          <w:tab w:val="left" w:pos="1710"/>
        </w:tabs>
        <w:spacing w:after="0" w:line="360" w:lineRule="auto"/>
        <w:ind w:right="1440"/>
        <w:jc w:val="center"/>
        <w:rPr>
          <w:rFonts w:ascii="Times New Roman" w:hAnsi="Times New Roman" w:cs="Times New Roman"/>
          <w:b/>
          <w:sz w:val="36"/>
          <w:szCs w:val="36"/>
          <w:u w:val="single"/>
        </w:rPr>
      </w:pPr>
    </w:p>
    <w:p w:rsidR="00076C64" w:rsidRDefault="00076C64" w:rsidP="00CB23E0">
      <w:pPr>
        <w:tabs>
          <w:tab w:val="left" w:pos="1710"/>
        </w:tabs>
        <w:spacing w:after="0" w:line="360" w:lineRule="auto"/>
        <w:ind w:right="1440"/>
        <w:jc w:val="center"/>
        <w:rPr>
          <w:rFonts w:ascii="Times New Roman" w:hAnsi="Times New Roman" w:cs="Times New Roman"/>
          <w:b/>
          <w:sz w:val="36"/>
          <w:szCs w:val="36"/>
          <w:u w:val="single"/>
        </w:rPr>
      </w:pPr>
    </w:p>
    <w:p w:rsidR="00601A98" w:rsidRDefault="00CB23E0" w:rsidP="00CB23E0">
      <w:pPr>
        <w:tabs>
          <w:tab w:val="left" w:pos="1710"/>
        </w:tabs>
        <w:spacing w:after="0" w:line="360" w:lineRule="auto"/>
        <w:ind w:right="1440"/>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601A98" w:rsidRDefault="00601A98" w:rsidP="00CB23E0">
      <w:pPr>
        <w:tabs>
          <w:tab w:val="left" w:pos="1710"/>
        </w:tabs>
        <w:spacing w:after="0" w:line="360" w:lineRule="auto"/>
        <w:ind w:right="1440"/>
        <w:jc w:val="center"/>
        <w:rPr>
          <w:rFonts w:ascii="Times New Roman" w:hAnsi="Times New Roman" w:cs="Times New Roman"/>
          <w:b/>
          <w:sz w:val="36"/>
          <w:szCs w:val="36"/>
        </w:rPr>
      </w:pPr>
    </w:p>
    <w:p w:rsidR="00CB23E0" w:rsidRPr="0028292D" w:rsidRDefault="00CB23E0" w:rsidP="00CB23E0">
      <w:pPr>
        <w:tabs>
          <w:tab w:val="left" w:pos="1710"/>
        </w:tabs>
        <w:spacing w:after="0" w:line="360" w:lineRule="auto"/>
        <w:ind w:right="1440"/>
        <w:jc w:val="center"/>
        <w:rPr>
          <w:rFonts w:ascii="Times New Roman" w:hAnsi="Times New Roman" w:cs="Times New Roman"/>
          <w:b/>
          <w:sz w:val="32"/>
          <w:szCs w:val="32"/>
          <w:u w:val="single"/>
        </w:rPr>
      </w:pPr>
      <w:r>
        <w:rPr>
          <w:rFonts w:ascii="Times New Roman" w:hAnsi="Times New Roman" w:cs="Times New Roman"/>
          <w:b/>
          <w:sz w:val="36"/>
          <w:szCs w:val="36"/>
        </w:rPr>
        <w:lastRenderedPageBreak/>
        <w:t xml:space="preserve">  </w:t>
      </w:r>
      <w:r>
        <w:rPr>
          <w:rFonts w:ascii="Times New Roman" w:hAnsi="Times New Roman" w:cs="Times New Roman"/>
          <w:b/>
          <w:sz w:val="32"/>
          <w:szCs w:val="32"/>
          <w:u w:val="single"/>
        </w:rPr>
        <w:t>WEDNESDAY</w:t>
      </w:r>
      <w:r w:rsidRPr="00CC1D0C">
        <w:rPr>
          <w:rFonts w:ascii="Times New Roman" w:hAnsi="Times New Roman" w:cs="Times New Roman"/>
          <w:b/>
          <w:sz w:val="32"/>
          <w:szCs w:val="32"/>
          <w:u w:val="single"/>
        </w:rPr>
        <w:t>,</w:t>
      </w:r>
      <w:r w:rsidR="00166DB6">
        <w:rPr>
          <w:rFonts w:ascii="Times New Roman" w:hAnsi="Times New Roman" w:cs="Times New Roman"/>
          <w:b/>
          <w:sz w:val="32"/>
          <w:szCs w:val="32"/>
          <w:u w:val="single"/>
        </w:rPr>
        <w:t xml:space="preserve"> </w:t>
      </w:r>
      <w:r w:rsidR="00076C64">
        <w:rPr>
          <w:rFonts w:ascii="Times New Roman" w:hAnsi="Times New Roman" w:cs="Times New Roman"/>
          <w:b/>
          <w:sz w:val="32"/>
          <w:szCs w:val="32"/>
          <w:u w:val="single"/>
        </w:rPr>
        <w:t>2</w:t>
      </w:r>
      <w:r w:rsidR="00076C64">
        <w:rPr>
          <w:rFonts w:ascii="Times New Roman" w:hAnsi="Times New Roman" w:cs="Times New Roman"/>
          <w:b/>
          <w:sz w:val="32"/>
          <w:szCs w:val="32"/>
          <w:u w:val="single"/>
          <w:vertAlign w:val="superscript"/>
        </w:rPr>
        <w:t>nd</w:t>
      </w:r>
      <w:r>
        <w:rPr>
          <w:rFonts w:ascii="Times New Roman" w:hAnsi="Times New Roman" w:cs="Times New Roman"/>
          <w:b/>
          <w:sz w:val="32"/>
          <w:szCs w:val="32"/>
          <w:u w:val="single"/>
          <w:vertAlign w:val="superscript"/>
        </w:rPr>
        <w:t xml:space="preserve"> </w:t>
      </w:r>
      <w:r w:rsidR="00076C64">
        <w:rPr>
          <w:rFonts w:ascii="Times New Roman" w:hAnsi="Times New Roman" w:cs="Times New Roman"/>
          <w:b/>
          <w:sz w:val="32"/>
          <w:szCs w:val="32"/>
          <w:u w:val="single"/>
        </w:rPr>
        <w:t>NOVEMBER</w:t>
      </w:r>
      <w:r>
        <w:rPr>
          <w:rFonts w:ascii="Times New Roman" w:hAnsi="Times New Roman" w:cs="Times New Roman"/>
          <w:b/>
          <w:sz w:val="32"/>
          <w:szCs w:val="32"/>
          <w:u w:val="single"/>
        </w:rPr>
        <w:t>, 2016</w:t>
      </w:r>
    </w:p>
    <w:p w:rsidR="00166DB6" w:rsidRDefault="00166DB6" w:rsidP="00166DB6">
      <w:pPr>
        <w:spacing w:after="0" w:line="360" w:lineRule="auto"/>
        <w:ind w:left="810" w:right="2160" w:firstLine="630"/>
        <w:jc w:val="center"/>
        <w:rPr>
          <w:rFonts w:ascii="Times New Roman" w:hAnsi="Times New Roman" w:cs="Times New Roman"/>
          <w:b/>
          <w:sz w:val="28"/>
          <w:szCs w:val="28"/>
          <w:u w:val="single"/>
        </w:rPr>
      </w:pPr>
    </w:p>
    <w:p w:rsidR="00166DB6" w:rsidRDefault="00166DB6" w:rsidP="00166DB6">
      <w:pPr>
        <w:spacing w:after="0" w:line="360" w:lineRule="auto"/>
        <w:ind w:left="810" w:right="2160" w:firstLine="630"/>
        <w:jc w:val="center"/>
        <w:rPr>
          <w:rFonts w:ascii="Times New Roman" w:hAnsi="Times New Roman" w:cs="Times New Roman"/>
          <w:b/>
          <w:sz w:val="28"/>
          <w:szCs w:val="28"/>
          <w:u w:val="single"/>
        </w:rPr>
      </w:pPr>
      <w:r w:rsidRPr="00CC1D0C">
        <w:rPr>
          <w:rFonts w:ascii="Times New Roman" w:hAnsi="Times New Roman" w:cs="Times New Roman"/>
          <w:b/>
          <w:sz w:val="28"/>
          <w:szCs w:val="28"/>
          <w:u w:val="single"/>
        </w:rPr>
        <w:t>SITTING OF THE NATIONAL ASSEMBLY</w:t>
      </w:r>
    </w:p>
    <w:p w:rsidR="00166DB6" w:rsidRDefault="00166DB6" w:rsidP="00166DB6">
      <w:pPr>
        <w:tabs>
          <w:tab w:val="left" w:pos="855"/>
          <w:tab w:val="left" w:pos="1710"/>
          <w:tab w:val="center" w:pos="3960"/>
        </w:tabs>
        <w:spacing w:after="0" w:line="360" w:lineRule="auto"/>
        <w:ind w:right="1440"/>
        <w:jc w:val="center"/>
        <w:rPr>
          <w:rFonts w:ascii="Times New Roman" w:hAnsi="Times New Roman" w:cs="Times New Roman"/>
          <w:b/>
          <w:sz w:val="32"/>
          <w:szCs w:val="32"/>
        </w:rPr>
      </w:pPr>
      <w:r w:rsidRPr="009B0DD6">
        <w:rPr>
          <w:rFonts w:ascii="Times New Roman" w:eastAsia="Times New Roman" w:hAnsi="Times New Roman"/>
          <w:b/>
          <w:sz w:val="32"/>
          <w:szCs w:val="32"/>
        </w:rPr>
        <w:t>NIL</w:t>
      </w:r>
    </w:p>
    <w:p w:rsidR="00CB23E0" w:rsidRPr="00872446" w:rsidRDefault="00CB23E0" w:rsidP="00CB23E0">
      <w:pPr>
        <w:tabs>
          <w:tab w:val="left" w:pos="855"/>
          <w:tab w:val="left" w:pos="1710"/>
          <w:tab w:val="center" w:pos="3960"/>
        </w:tabs>
        <w:spacing w:after="0" w:line="360" w:lineRule="auto"/>
        <w:ind w:right="1440"/>
        <w:rPr>
          <w:rFonts w:ascii="Times New Roman" w:hAnsi="Times New Roman" w:cs="Times New Roman"/>
          <w:b/>
          <w:sz w:val="32"/>
          <w:szCs w:val="32"/>
          <w:u w:val="single"/>
        </w:rPr>
      </w:pPr>
    </w:p>
    <w:p w:rsidR="00680CB4" w:rsidRDefault="002A5C22" w:rsidP="00680CB4">
      <w:pPr>
        <w:tabs>
          <w:tab w:val="left" w:pos="1710"/>
        </w:tabs>
        <w:spacing w:after="0" w:line="360" w:lineRule="auto"/>
        <w:jc w:val="both"/>
        <w:rPr>
          <w:rFonts w:ascii="Times New Roman" w:hAnsi="Times New Roman" w:cs="Times New Roman"/>
          <w:b/>
          <w:sz w:val="28"/>
          <w:szCs w:val="36"/>
          <w:u w:val="single"/>
        </w:rPr>
      </w:pPr>
      <w:r>
        <w:rPr>
          <w:rFonts w:ascii="Times New Roman" w:hAnsi="Times New Roman" w:cs="Times New Roman"/>
          <w:b/>
          <w:sz w:val="28"/>
          <w:szCs w:val="36"/>
          <w:u w:val="single"/>
        </w:rPr>
        <w:t>MEETING OF</w:t>
      </w:r>
      <w:r w:rsidR="00EA2C93" w:rsidRPr="00872446">
        <w:rPr>
          <w:rFonts w:ascii="Times New Roman" w:hAnsi="Times New Roman" w:cs="Times New Roman"/>
          <w:b/>
          <w:sz w:val="28"/>
          <w:szCs w:val="36"/>
          <w:u w:val="single"/>
        </w:rPr>
        <w:t xml:space="preserve"> </w:t>
      </w:r>
      <w:r w:rsidR="00166DB6">
        <w:rPr>
          <w:rFonts w:ascii="Times New Roman" w:hAnsi="Times New Roman" w:cs="Times New Roman"/>
          <w:b/>
          <w:sz w:val="28"/>
          <w:szCs w:val="36"/>
          <w:u w:val="single"/>
        </w:rPr>
        <w:t>PARLIAMENTARY COMMITTEES</w:t>
      </w:r>
    </w:p>
    <w:p w:rsidR="00733CA0" w:rsidRPr="00872446" w:rsidRDefault="00733CA0" w:rsidP="00680CB4">
      <w:pPr>
        <w:tabs>
          <w:tab w:val="left" w:pos="1710"/>
        </w:tabs>
        <w:spacing w:after="0" w:line="360" w:lineRule="auto"/>
        <w:jc w:val="both"/>
        <w:rPr>
          <w:rFonts w:ascii="Times New Roman" w:hAnsi="Times New Roman" w:cs="Times New Roman"/>
          <w:sz w:val="28"/>
          <w:szCs w:val="28"/>
          <w:u w:val="single"/>
        </w:rPr>
      </w:pPr>
      <w:r>
        <w:rPr>
          <w:rFonts w:ascii="Times New Roman" w:hAnsi="Times New Roman" w:cs="Times New Roman"/>
          <w:b/>
          <w:sz w:val="28"/>
          <w:szCs w:val="36"/>
          <w:u w:val="single"/>
        </w:rPr>
        <w:t xml:space="preserve">COMMITTEE ON APPOINTMENTS </w:t>
      </w:r>
    </w:p>
    <w:p w:rsidR="009E2916" w:rsidRPr="00E274CC" w:rsidRDefault="002A5C22" w:rsidP="00E274CC">
      <w:pPr>
        <w:tabs>
          <w:tab w:val="left" w:pos="1710"/>
        </w:tabs>
        <w:spacing w:after="0" w:line="360" w:lineRule="auto"/>
        <w:ind w:right="2160"/>
        <w:rPr>
          <w:rFonts w:ascii="Times New Roman" w:hAnsi="Times New Roman" w:cs="Times New Roman"/>
          <w:b/>
          <w:sz w:val="28"/>
          <w:szCs w:val="32"/>
        </w:rPr>
      </w:pPr>
      <w:r>
        <w:rPr>
          <w:rFonts w:ascii="Times New Roman" w:hAnsi="Times New Roman" w:cs="Times New Roman"/>
          <w:b/>
          <w:sz w:val="32"/>
          <w:szCs w:val="32"/>
        </w:rPr>
        <w:t xml:space="preserve">TIME: </w:t>
      </w:r>
      <w:r w:rsidR="009E2916">
        <w:rPr>
          <w:rFonts w:ascii="Times New Roman" w:hAnsi="Times New Roman" w:cs="Times New Roman"/>
          <w:sz w:val="24"/>
          <w:szCs w:val="24"/>
          <w:lang w:val="en"/>
        </w:rPr>
        <w:t>3.30 p.m.</w:t>
      </w:r>
    </w:p>
    <w:p w:rsidR="002A5C22" w:rsidRPr="00D56E14" w:rsidRDefault="002A5C22" w:rsidP="002A5C22">
      <w:pPr>
        <w:spacing w:after="0" w:line="480" w:lineRule="auto"/>
        <w:jc w:val="both"/>
        <w:rPr>
          <w:rFonts w:ascii="Times New Roman" w:hAnsi="Times New Roman" w:cs="Times New Roman"/>
          <w:sz w:val="24"/>
          <w:szCs w:val="24"/>
        </w:rPr>
      </w:pPr>
    </w:p>
    <w:p w:rsidR="009E2916" w:rsidRDefault="002A5C22" w:rsidP="009E2916">
      <w:pPr>
        <w:autoSpaceDE w:val="0"/>
        <w:autoSpaceDN w:val="0"/>
        <w:adjustRightInd w:val="0"/>
        <w:spacing w:after="0" w:line="240" w:lineRule="auto"/>
        <w:ind w:left="2880" w:hanging="2880"/>
        <w:rPr>
          <w:rFonts w:ascii="Times New Roman" w:hAnsi="Times New Roman" w:cs="Times New Roman"/>
          <w:sz w:val="24"/>
          <w:szCs w:val="24"/>
          <w:lang w:val="en"/>
        </w:rPr>
      </w:pPr>
      <w:r>
        <w:rPr>
          <w:rFonts w:ascii="Times New Roman" w:hAnsi="Times New Roman" w:cs="Times New Roman"/>
          <w:b/>
          <w:sz w:val="32"/>
          <w:szCs w:val="32"/>
        </w:rPr>
        <w:t>VENUE:</w:t>
      </w:r>
      <w:r w:rsidR="009E2916" w:rsidRPr="009E2916">
        <w:rPr>
          <w:rFonts w:ascii="Times New Roman" w:hAnsi="Times New Roman" w:cs="Times New Roman"/>
          <w:sz w:val="24"/>
          <w:szCs w:val="24"/>
          <w:lang w:val="en"/>
        </w:rPr>
        <w:t xml:space="preserve"> </w:t>
      </w:r>
      <w:r w:rsidR="009E2916">
        <w:rPr>
          <w:rFonts w:ascii="Times New Roman" w:hAnsi="Times New Roman" w:cs="Times New Roman"/>
          <w:sz w:val="24"/>
          <w:szCs w:val="24"/>
          <w:lang w:val="en"/>
        </w:rPr>
        <w:t xml:space="preserve"> Committee Room No. 1, Committees Division, Public Buildings, Brickdam</w:t>
      </w:r>
      <w:r w:rsidR="00BA6C33">
        <w:rPr>
          <w:rFonts w:ascii="Times New Roman" w:hAnsi="Times New Roman" w:cs="Times New Roman"/>
          <w:sz w:val="24"/>
          <w:szCs w:val="24"/>
          <w:lang w:val="en"/>
        </w:rPr>
        <w:t>,</w:t>
      </w:r>
      <w:r w:rsidR="009E2916">
        <w:rPr>
          <w:rFonts w:ascii="Times New Roman" w:hAnsi="Times New Roman" w:cs="Times New Roman"/>
          <w:sz w:val="24"/>
          <w:szCs w:val="24"/>
          <w:lang w:val="en"/>
        </w:rPr>
        <w:t xml:space="preserve">  </w:t>
      </w:r>
    </w:p>
    <w:p w:rsidR="009E2916" w:rsidRDefault="009E2916" w:rsidP="009E2916">
      <w:pPr>
        <w:autoSpaceDE w:val="0"/>
        <w:autoSpaceDN w:val="0"/>
        <w:adjustRightInd w:val="0"/>
        <w:spacing w:after="0" w:line="240" w:lineRule="auto"/>
        <w:ind w:left="2880" w:hanging="2880"/>
        <w:rPr>
          <w:rFonts w:ascii="Times New Roman" w:hAnsi="Times New Roman" w:cs="Times New Roman"/>
          <w:sz w:val="24"/>
          <w:szCs w:val="24"/>
          <w:lang w:val="en"/>
        </w:rPr>
      </w:pPr>
      <w:r>
        <w:rPr>
          <w:rFonts w:ascii="Times New Roman" w:hAnsi="Times New Roman" w:cs="Times New Roman"/>
          <w:b/>
          <w:sz w:val="32"/>
          <w:szCs w:val="32"/>
        </w:rPr>
        <w:t xml:space="preserve">                 </w:t>
      </w:r>
      <w:r w:rsidR="00F271AD">
        <w:rPr>
          <w:rFonts w:ascii="Times New Roman" w:hAnsi="Times New Roman" w:cs="Times New Roman"/>
          <w:sz w:val="24"/>
          <w:szCs w:val="24"/>
          <w:lang w:val="en"/>
        </w:rPr>
        <w:t xml:space="preserve">Georgetown. </w:t>
      </w:r>
    </w:p>
    <w:p w:rsidR="00F271AD" w:rsidRDefault="00F271AD" w:rsidP="009E2916">
      <w:pPr>
        <w:autoSpaceDE w:val="0"/>
        <w:autoSpaceDN w:val="0"/>
        <w:adjustRightInd w:val="0"/>
        <w:spacing w:after="0" w:line="240" w:lineRule="auto"/>
        <w:ind w:left="2880" w:hanging="2880"/>
        <w:rPr>
          <w:rFonts w:ascii="Times New Roman" w:hAnsi="Times New Roman" w:cs="Times New Roman"/>
          <w:sz w:val="24"/>
          <w:szCs w:val="24"/>
          <w:lang w:val="en"/>
        </w:rPr>
      </w:pPr>
    </w:p>
    <w:p w:rsidR="00E30968" w:rsidRPr="0064195C" w:rsidRDefault="00E30968" w:rsidP="00E30968">
      <w:pPr>
        <w:autoSpaceDE w:val="0"/>
        <w:autoSpaceDN w:val="0"/>
        <w:adjustRightInd w:val="0"/>
        <w:spacing w:after="0" w:line="240" w:lineRule="auto"/>
        <w:jc w:val="both"/>
        <w:rPr>
          <w:rFonts w:ascii="Times New Roman" w:hAnsi="Times New Roman" w:cs="Times New Roman"/>
          <w:lang w:val="en"/>
        </w:rPr>
      </w:pPr>
      <w:r>
        <w:rPr>
          <w:rFonts w:ascii="Times New Roman" w:hAnsi="Times New Roman" w:cs="Times New Roman"/>
          <w:b/>
          <w:bCs/>
          <w:sz w:val="32"/>
          <w:szCs w:val="32"/>
          <w:lang w:val="en"/>
        </w:rPr>
        <w:t>BUSINESS</w:t>
      </w:r>
      <w:r w:rsidRPr="00E30968">
        <w:rPr>
          <w:rFonts w:ascii="Times New Roman" w:hAnsi="Times New Roman" w:cs="Times New Roman"/>
          <w:sz w:val="32"/>
          <w:szCs w:val="32"/>
          <w:lang w:val="en"/>
        </w:rPr>
        <w:t>:</w:t>
      </w:r>
    </w:p>
    <w:p w:rsidR="00E30968" w:rsidRPr="0064195C" w:rsidRDefault="00E30968" w:rsidP="004A105C">
      <w:pPr>
        <w:pStyle w:val="ListParagraph"/>
        <w:numPr>
          <w:ilvl w:val="0"/>
          <w:numId w:val="10"/>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 xml:space="preserve"> Call to Order;</w:t>
      </w:r>
    </w:p>
    <w:p w:rsidR="00E30968" w:rsidRPr="0064195C" w:rsidRDefault="00E30968" w:rsidP="00E30968">
      <w:pPr>
        <w:autoSpaceDE w:val="0"/>
        <w:autoSpaceDN w:val="0"/>
        <w:adjustRightInd w:val="0"/>
        <w:spacing w:after="0" w:line="240" w:lineRule="auto"/>
        <w:ind w:left="2160"/>
        <w:jc w:val="both"/>
        <w:rPr>
          <w:rFonts w:ascii="Times New Roman" w:hAnsi="Times New Roman" w:cs="Times New Roman"/>
          <w:lang w:val="en"/>
        </w:rPr>
      </w:pPr>
    </w:p>
    <w:p w:rsidR="00E30968" w:rsidRPr="0064195C" w:rsidRDefault="00E30968" w:rsidP="004A105C">
      <w:pPr>
        <w:pStyle w:val="ListParagraph"/>
        <w:numPr>
          <w:ilvl w:val="0"/>
          <w:numId w:val="10"/>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Announcements;</w:t>
      </w:r>
    </w:p>
    <w:p w:rsidR="00E30968" w:rsidRPr="0064195C" w:rsidRDefault="00E30968" w:rsidP="00E30968">
      <w:pPr>
        <w:autoSpaceDE w:val="0"/>
        <w:autoSpaceDN w:val="0"/>
        <w:adjustRightInd w:val="0"/>
        <w:spacing w:after="0" w:line="240" w:lineRule="auto"/>
        <w:jc w:val="both"/>
        <w:rPr>
          <w:rFonts w:ascii="Times New Roman" w:hAnsi="Times New Roman" w:cs="Times New Roman"/>
          <w:lang w:val="en"/>
        </w:rPr>
      </w:pPr>
    </w:p>
    <w:p w:rsidR="00E30968" w:rsidRPr="0064195C" w:rsidRDefault="00E30968" w:rsidP="004A105C">
      <w:pPr>
        <w:numPr>
          <w:ilvl w:val="0"/>
          <w:numId w:val="10"/>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Confirmation of Minutes of the 14</w:t>
      </w:r>
      <w:r w:rsidRPr="0064195C">
        <w:rPr>
          <w:rFonts w:ascii="Times New Roman" w:hAnsi="Times New Roman" w:cs="Times New Roman"/>
          <w:vertAlign w:val="superscript"/>
          <w:lang w:val="en"/>
        </w:rPr>
        <w:t>th</w:t>
      </w:r>
      <w:r w:rsidRPr="0064195C">
        <w:rPr>
          <w:rFonts w:ascii="Times New Roman" w:hAnsi="Times New Roman" w:cs="Times New Roman"/>
          <w:lang w:val="en"/>
        </w:rPr>
        <w:t xml:space="preserve"> Meeting  held on Wednesday, 13</w:t>
      </w:r>
      <w:r w:rsidRPr="0064195C">
        <w:rPr>
          <w:rFonts w:ascii="Times New Roman" w:hAnsi="Times New Roman" w:cs="Times New Roman"/>
          <w:vertAlign w:val="superscript"/>
          <w:lang w:val="en"/>
        </w:rPr>
        <w:t>th</w:t>
      </w:r>
      <w:r w:rsidRPr="0064195C">
        <w:rPr>
          <w:rFonts w:ascii="Times New Roman" w:hAnsi="Times New Roman" w:cs="Times New Roman"/>
          <w:lang w:val="en"/>
        </w:rPr>
        <w:t xml:space="preserve"> July, 2016;</w:t>
      </w:r>
    </w:p>
    <w:p w:rsidR="00E30968" w:rsidRPr="0064195C" w:rsidRDefault="00E30968" w:rsidP="00E30968">
      <w:pPr>
        <w:autoSpaceDE w:val="0"/>
        <w:autoSpaceDN w:val="0"/>
        <w:adjustRightInd w:val="0"/>
        <w:spacing w:after="0" w:line="240" w:lineRule="auto"/>
        <w:jc w:val="both"/>
        <w:rPr>
          <w:rFonts w:ascii="Times New Roman" w:hAnsi="Times New Roman" w:cs="Times New Roman"/>
          <w:lang w:val="en"/>
        </w:rPr>
      </w:pPr>
    </w:p>
    <w:p w:rsidR="00E30968" w:rsidRPr="0064195C" w:rsidRDefault="00E30968" w:rsidP="004A105C">
      <w:pPr>
        <w:numPr>
          <w:ilvl w:val="0"/>
          <w:numId w:val="10"/>
        </w:numPr>
        <w:tabs>
          <w:tab w:val="left" w:pos="3150"/>
        </w:tabs>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 xml:space="preserve"> </w:t>
      </w:r>
      <w:r w:rsidRPr="0064195C">
        <w:rPr>
          <w:rFonts w:ascii="Times New Roman" w:hAnsi="Times New Roman" w:cs="Times New Roman"/>
          <w:lang w:val="en"/>
        </w:rPr>
        <w:tab/>
        <w:t>Matters Arising;</w:t>
      </w:r>
    </w:p>
    <w:p w:rsidR="00E30968" w:rsidRPr="0064195C" w:rsidRDefault="00E30968" w:rsidP="00E30968">
      <w:pPr>
        <w:autoSpaceDE w:val="0"/>
        <w:autoSpaceDN w:val="0"/>
        <w:adjustRightInd w:val="0"/>
        <w:spacing w:after="0" w:line="240" w:lineRule="auto"/>
        <w:ind w:left="720"/>
        <w:jc w:val="both"/>
        <w:rPr>
          <w:rFonts w:ascii="Times New Roman" w:hAnsi="Times New Roman" w:cs="Times New Roman"/>
          <w:lang w:val="en"/>
        </w:rPr>
      </w:pPr>
    </w:p>
    <w:p w:rsidR="00E30968" w:rsidRPr="0064195C" w:rsidRDefault="00E30968" w:rsidP="004A105C">
      <w:pPr>
        <w:numPr>
          <w:ilvl w:val="0"/>
          <w:numId w:val="10"/>
        </w:numPr>
        <w:tabs>
          <w:tab w:val="left" w:pos="3150"/>
        </w:tabs>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 xml:space="preserve"> </w:t>
      </w:r>
      <w:r w:rsidR="00C71A7F" w:rsidRPr="0064195C">
        <w:rPr>
          <w:rFonts w:ascii="Times New Roman" w:hAnsi="Times New Roman" w:cs="Times New Roman"/>
          <w:lang w:val="en"/>
        </w:rPr>
        <w:t>To determine the a</w:t>
      </w:r>
      <w:r w:rsidRPr="0064195C">
        <w:rPr>
          <w:rFonts w:ascii="Times New Roman" w:hAnsi="Times New Roman" w:cs="Times New Roman"/>
          <w:lang w:val="en"/>
        </w:rPr>
        <w:t>ppointment of the other Members to the Financial Intelligence Unit (FIU):</w:t>
      </w:r>
    </w:p>
    <w:p w:rsidR="00866F44" w:rsidRPr="0064195C" w:rsidRDefault="00866F44" w:rsidP="00866F44">
      <w:pPr>
        <w:pStyle w:val="ListParagraph"/>
        <w:rPr>
          <w:rFonts w:ascii="Times New Roman" w:hAnsi="Times New Roman" w:cs="Times New Roman"/>
          <w:lang w:val="en"/>
        </w:rPr>
      </w:pPr>
    </w:p>
    <w:p w:rsidR="00866F44" w:rsidRPr="0064195C" w:rsidRDefault="00866F44" w:rsidP="00866F44">
      <w:pPr>
        <w:pStyle w:val="ListParagraph"/>
        <w:numPr>
          <w:ilvl w:val="0"/>
          <w:numId w:val="11"/>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Accountant</w:t>
      </w:r>
      <w:r w:rsidR="00E454C3" w:rsidRPr="0064195C">
        <w:rPr>
          <w:rFonts w:ascii="Times New Roman" w:hAnsi="Times New Roman" w:cs="Times New Roman"/>
          <w:lang w:val="en"/>
        </w:rPr>
        <w:t xml:space="preserve"> </w:t>
      </w:r>
    </w:p>
    <w:p w:rsidR="00E30968" w:rsidRPr="0064195C" w:rsidRDefault="00E30968" w:rsidP="00866F44">
      <w:pPr>
        <w:pStyle w:val="ListParagraph"/>
        <w:numPr>
          <w:ilvl w:val="0"/>
          <w:numId w:val="11"/>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Attorney-at-Law;</w:t>
      </w:r>
    </w:p>
    <w:p w:rsidR="00E30968" w:rsidRPr="0064195C" w:rsidRDefault="00E30968" w:rsidP="00E30968">
      <w:pPr>
        <w:autoSpaceDE w:val="0"/>
        <w:autoSpaceDN w:val="0"/>
        <w:adjustRightInd w:val="0"/>
        <w:spacing w:after="0" w:line="240" w:lineRule="auto"/>
        <w:jc w:val="both"/>
        <w:rPr>
          <w:rFonts w:ascii="Times New Roman" w:hAnsi="Times New Roman" w:cs="Times New Roman"/>
          <w:lang w:val="en"/>
        </w:rPr>
      </w:pPr>
    </w:p>
    <w:p w:rsidR="00E30968" w:rsidRPr="0064195C" w:rsidRDefault="00C71A7F" w:rsidP="004A105C">
      <w:pPr>
        <w:numPr>
          <w:ilvl w:val="0"/>
          <w:numId w:val="10"/>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Status Report on the nomination p</w:t>
      </w:r>
      <w:r w:rsidR="00E30968" w:rsidRPr="0064195C">
        <w:rPr>
          <w:rFonts w:ascii="Times New Roman" w:hAnsi="Times New Roman" w:cs="Times New Roman"/>
          <w:lang w:val="en"/>
        </w:rPr>
        <w:t>rocess of the various Clusters of the Ethnic Relations Commission;</w:t>
      </w:r>
    </w:p>
    <w:p w:rsidR="00E30968" w:rsidRPr="0064195C" w:rsidRDefault="00E30968" w:rsidP="00E30968">
      <w:pPr>
        <w:autoSpaceDE w:val="0"/>
        <w:autoSpaceDN w:val="0"/>
        <w:adjustRightInd w:val="0"/>
        <w:spacing w:after="0" w:line="240" w:lineRule="auto"/>
        <w:ind w:left="3916"/>
        <w:jc w:val="both"/>
        <w:rPr>
          <w:rFonts w:ascii="Times New Roman" w:hAnsi="Times New Roman" w:cs="Times New Roman"/>
          <w:lang w:val="en"/>
        </w:rPr>
      </w:pPr>
    </w:p>
    <w:p w:rsidR="00866F44" w:rsidRPr="0064195C" w:rsidRDefault="00E30968" w:rsidP="0064195C">
      <w:pPr>
        <w:numPr>
          <w:ilvl w:val="0"/>
          <w:numId w:val="10"/>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To continue discussions on the following Rights Commissions:</w:t>
      </w:r>
    </w:p>
    <w:p w:rsidR="00E30968" w:rsidRPr="0064195C" w:rsidRDefault="00E30968" w:rsidP="00866F44">
      <w:pPr>
        <w:pStyle w:val="ListParagraph"/>
        <w:numPr>
          <w:ilvl w:val="0"/>
          <w:numId w:val="11"/>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Women &amp; Gender Equality Commission;  and</w:t>
      </w:r>
    </w:p>
    <w:p w:rsidR="00E30968" w:rsidRPr="0064195C" w:rsidRDefault="00E30968" w:rsidP="00866F44">
      <w:pPr>
        <w:pStyle w:val="ListParagraph"/>
        <w:numPr>
          <w:ilvl w:val="0"/>
          <w:numId w:val="11"/>
        </w:numPr>
        <w:autoSpaceDE w:val="0"/>
        <w:autoSpaceDN w:val="0"/>
        <w:adjustRightInd w:val="0"/>
        <w:spacing w:after="0" w:line="240" w:lineRule="auto"/>
        <w:jc w:val="both"/>
        <w:rPr>
          <w:rFonts w:ascii="Times New Roman" w:hAnsi="Times New Roman" w:cs="Times New Roman"/>
          <w:lang w:val="en"/>
        </w:rPr>
      </w:pPr>
      <w:r w:rsidRPr="0064195C">
        <w:rPr>
          <w:rFonts w:ascii="Times New Roman" w:hAnsi="Times New Roman" w:cs="Times New Roman"/>
          <w:lang w:val="en"/>
        </w:rPr>
        <w:t>Rights of the Child Commission.</w:t>
      </w:r>
    </w:p>
    <w:p w:rsidR="00E30968" w:rsidRPr="0064195C" w:rsidRDefault="00E30968" w:rsidP="00E30968">
      <w:pPr>
        <w:autoSpaceDE w:val="0"/>
        <w:autoSpaceDN w:val="0"/>
        <w:adjustRightInd w:val="0"/>
        <w:spacing w:after="0" w:line="240" w:lineRule="auto"/>
        <w:ind w:left="3774"/>
        <w:jc w:val="both"/>
        <w:rPr>
          <w:rFonts w:ascii="Times New Roman" w:hAnsi="Times New Roman" w:cs="Times New Roman"/>
          <w:lang w:val="en"/>
        </w:rPr>
      </w:pPr>
    </w:p>
    <w:p w:rsidR="00E30968" w:rsidRPr="00E274CC" w:rsidRDefault="00E30968" w:rsidP="004A105C">
      <w:pPr>
        <w:numPr>
          <w:ilvl w:val="0"/>
          <w:numId w:val="10"/>
        </w:numPr>
        <w:autoSpaceDE w:val="0"/>
        <w:autoSpaceDN w:val="0"/>
        <w:adjustRightInd w:val="0"/>
        <w:spacing w:after="0" w:line="240" w:lineRule="auto"/>
        <w:jc w:val="both"/>
        <w:rPr>
          <w:rFonts w:ascii="Times New Roman" w:hAnsi="Times New Roman" w:cs="Times New Roman"/>
          <w:lang w:val="en"/>
        </w:rPr>
      </w:pPr>
      <w:r w:rsidRPr="00E274CC">
        <w:rPr>
          <w:rFonts w:ascii="Times New Roman" w:hAnsi="Times New Roman" w:cs="Times New Roman"/>
          <w:lang w:val="en"/>
        </w:rPr>
        <w:t>To continue to identify the entities to nominate persons to be appointed Members of the Indigenous Peoples’ Commission.</w:t>
      </w:r>
    </w:p>
    <w:p w:rsidR="00E274CC" w:rsidRDefault="00E274CC" w:rsidP="00E274CC">
      <w:pPr>
        <w:spacing w:after="0" w:line="240" w:lineRule="auto"/>
        <w:jc w:val="center"/>
        <w:rPr>
          <w:rFonts w:ascii="Times New Roman" w:hAnsi="Times New Roman" w:cs="Times New Roman"/>
          <w:sz w:val="24"/>
          <w:szCs w:val="24"/>
        </w:rPr>
      </w:pPr>
    </w:p>
    <w:p w:rsidR="00E7225B" w:rsidRPr="003A041B" w:rsidRDefault="00250523" w:rsidP="003A041B">
      <w:pPr>
        <w:spacing w:after="0" w:line="240" w:lineRule="auto"/>
        <w:jc w:val="center"/>
        <w:rPr>
          <w:rFonts w:ascii="Times New Roman" w:hAnsi="Times New Roman" w:cs="Times New Roman"/>
          <w:b/>
          <w:sz w:val="24"/>
          <w:szCs w:val="24"/>
        </w:rPr>
      </w:pPr>
      <w:r w:rsidRPr="00E274CC">
        <w:rPr>
          <w:rFonts w:ascii="Times New Roman" w:hAnsi="Times New Roman" w:cs="Times New Roman"/>
          <w:sz w:val="24"/>
          <w:szCs w:val="24"/>
        </w:rPr>
        <w:t>*</w:t>
      </w:r>
      <w:r w:rsidRPr="00E274CC">
        <w:rPr>
          <w:rFonts w:ascii="Times New Roman" w:hAnsi="Times New Roman" w:cs="Times New Roman"/>
          <w:b/>
          <w:sz w:val="24"/>
          <w:szCs w:val="24"/>
        </w:rPr>
        <w:t>NOT OPENED TO THE PUBLIC</w:t>
      </w:r>
    </w:p>
    <w:p w:rsidR="00CB23E0" w:rsidRPr="0028292D" w:rsidRDefault="00CB23E0" w:rsidP="00CB23E0">
      <w:pPr>
        <w:tabs>
          <w:tab w:val="left" w:pos="1710"/>
        </w:tabs>
        <w:spacing w:after="0" w:line="360" w:lineRule="auto"/>
        <w:ind w:right="1440"/>
        <w:jc w:val="center"/>
        <w:rPr>
          <w:rFonts w:ascii="Times New Roman" w:hAnsi="Times New Roman" w:cs="Times New Roman"/>
          <w:b/>
          <w:sz w:val="32"/>
          <w:szCs w:val="32"/>
          <w:u w:val="single"/>
        </w:rPr>
      </w:pPr>
      <w:r w:rsidRPr="007F658C">
        <w:rPr>
          <w:rFonts w:ascii="Times New Roman" w:hAnsi="Times New Roman" w:cs="Times New Roman"/>
          <w:b/>
          <w:sz w:val="32"/>
          <w:szCs w:val="32"/>
        </w:rPr>
        <w:lastRenderedPageBreak/>
        <w:t xml:space="preserve">  </w:t>
      </w:r>
      <w:r>
        <w:rPr>
          <w:rFonts w:ascii="Times New Roman" w:hAnsi="Times New Roman" w:cs="Times New Roman"/>
          <w:b/>
          <w:sz w:val="32"/>
          <w:szCs w:val="32"/>
          <w:u w:val="single"/>
        </w:rPr>
        <w:t>THUSDAY</w:t>
      </w:r>
      <w:r w:rsidRPr="00CC1D0C">
        <w:rPr>
          <w:rFonts w:ascii="Times New Roman" w:hAnsi="Times New Roman" w:cs="Times New Roman"/>
          <w:b/>
          <w:sz w:val="32"/>
          <w:szCs w:val="32"/>
          <w:u w:val="single"/>
        </w:rPr>
        <w:t>,</w:t>
      </w:r>
      <w:r w:rsidR="00BA6C33">
        <w:rPr>
          <w:rFonts w:ascii="Times New Roman" w:hAnsi="Times New Roman" w:cs="Times New Roman"/>
          <w:b/>
          <w:sz w:val="32"/>
          <w:szCs w:val="32"/>
          <w:u w:val="single"/>
        </w:rPr>
        <w:t xml:space="preserve"> </w:t>
      </w:r>
      <w:r w:rsidR="00680CB4">
        <w:rPr>
          <w:rFonts w:ascii="Times New Roman" w:hAnsi="Times New Roman" w:cs="Times New Roman"/>
          <w:b/>
          <w:sz w:val="32"/>
          <w:szCs w:val="32"/>
          <w:u w:val="single"/>
        </w:rPr>
        <w:t>3</w:t>
      </w:r>
      <w:r w:rsidR="00680CB4">
        <w:rPr>
          <w:rFonts w:ascii="Times New Roman" w:hAnsi="Times New Roman" w:cs="Times New Roman"/>
          <w:b/>
          <w:sz w:val="32"/>
          <w:szCs w:val="32"/>
          <w:u w:val="single"/>
          <w:vertAlign w:val="superscript"/>
        </w:rPr>
        <w:t>rd</w:t>
      </w:r>
      <w:r>
        <w:rPr>
          <w:rFonts w:ascii="Times New Roman" w:hAnsi="Times New Roman" w:cs="Times New Roman"/>
          <w:b/>
          <w:sz w:val="32"/>
          <w:szCs w:val="32"/>
          <w:u w:val="single"/>
          <w:vertAlign w:val="superscript"/>
        </w:rPr>
        <w:t xml:space="preserve"> </w:t>
      </w:r>
      <w:r w:rsidR="00680CB4">
        <w:rPr>
          <w:rFonts w:ascii="Times New Roman" w:hAnsi="Times New Roman" w:cs="Times New Roman"/>
          <w:b/>
          <w:sz w:val="32"/>
          <w:szCs w:val="32"/>
          <w:u w:val="single"/>
        </w:rPr>
        <w:t>NOVEMBER</w:t>
      </w:r>
      <w:r>
        <w:rPr>
          <w:rFonts w:ascii="Times New Roman" w:hAnsi="Times New Roman" w:cs="Times New Roman"/>
          <w:b/>
          <w:sz w:val="32"/>
          <w:szCs w:val="32"/>
          <w:u w:val="single"/>
        </w:rPr>
        <w:t>, 2016</w:t>
      </w:r>
    </w:p>
    <w:p w:rsidR="00BA6C33" w:rsidRDefault="00BA6C33" w:rsidP="00BA6C33">
      <w:pPr>
        <w:spacing w:after="0" w:line="360" w:lineRule="auto"/>
        <w:ind w:left="810" w:right="2160" w:firstLine="630"/>
        <w:jc w:val="center"/>
        <w:rPr>
          <w:rFonts w:ascii="Times New Roman" w:hAnsi="Times New Roman" w:cs="Times New Roman"/>
          <w:b/>
          <w:sz w:val="28"/>
          <w:szCs w:val="28"/>
          <w:u w:val="single"/>
        </w:rPr>
      </w:pPr>
    </w:p>
    <w:p w:rsidR="00BA6C33" w:rsidRDefault="00BA6C33" w:rsidP="00BA6C33">
      <w:pPr>
        <w:spacing w:after="0" w:line="360" w:lineRule="auto"/>
        <w:ind w:left="810" w:right="2160" w:firstLine="630"/>
        <w:jc w:val="center"/>
        <w:rPr>
          <w:rFonts w:ascii="Times New Roman" w:hAnsi="Times New Roman" w:cs="Times New Roman"/>
          <w:b/>
          <w:sz w:val="28"/>
          <w:szCs w:val="28"/>
          <w:u w:val="single"/>
        </w:rPr>
      </w:pPr>
      <w:r w:rsidRPr="00CC1D0C">
        <w:rPr>
          <w:rFonts w:ascii="Times New Roman" w:hAnsi="Times New Roman" w:cs="Times New Roman"/>
          <w:b/>
          <w:sz w:val="28"/>
          <w:szCs w:val="28"/>
          <w:u w:val="single"/>
        </w:rPr>
        <w:t>SITTING OF THE NATIONAL ASSEMBLY</w:t>
      </w:r>
    </w:p>
    <w:p w:rsidR="00BA6C33" w:rsidRDefault="00BA6C33" w:rsidP="00BA6C33">
      <w:pPr>
        <w:tabs>
          <w:tab w:val="left" w:pos="855"/>
          <w:tab w:val="left" w:pos="1710"/>
          <w:tab w:val="center" w:pos="3960"/>
        </w:tabs>
        <w:spacing w:after="0" w:line="360" w:lineRule="auto"/>
        <w:ind w:right="1440"/>
        <w:jc w:val="center"/>
        <w:rPr>
          <w:rFonts w:ascii="Times New Roman" w:hAnsi="Times New Roman" w:cs="Times New Roman"/>
          <w:b/>
          <w:sz w:val="32"/>
          <w:szCs w:val="32"/>
        </w:rPr>
      </w:pPr>
      <w:r w:rsidRPr="009B0DD6">
        <w:rPr>
          <w:rFonts w:ascii="Times New Roman" w:eastAsia="Times New Roman" w:hAnsi="Times New Roman"/>
          <w:b/>
          <w:sz w:val="32"/>
          <w:szCs w:val="32"/>
        </w:rPr>
        <w:t>NIL</w:t>
      </w:r>
    </w:p>
    <w:p w:rsidR="00BA6C33" w:rsidRPr="00872446" w:rsidRDefault="00BA6C33" w:rsidP="00BA6C33">
      <w:pPr>
        <w:tabs>
          <w:tab w:val="left" w:pos="855"/>
          <w:tab w:val="left" w:pos="1710"/>
          <w:tab w:val="center" w:pos="3960"/>
        </w:tabs>
        <w:spacing w:after="0" w:line="360" w:lineRule="auto"/>
        <w:ind w:right="1440"/>
        <w:rPr>
          <w:rFonts w:ascii="Times New Roman" w:hAnsi="Times New Roman" w:cs="Times New Roman"/>
          <w:b/>
          <w:sz w:val="32"/>
          <w:szCs w:val="32"/>
          <w:u w:val="single"/>
        </w:rPr>
      </w:pPr>
    </w:p>
    <w:p w:rsidR="00BA6C33" w:rsidRDefault="00BA6C33" w:rsidP="00BA6C33">
      <w:pPr>
        <w:tabs>
          <w:tab w:val="left" w:pos="1710"/>
        </w:tabs>
        <w:spacing w:after="0" w:line="360" w:lineRule="auto"/>
        <w:jc w:val="both"/>
        <w:rPr>
          <w:rFonts w:ascii="Times New Roman" w:hAnsi="Times New Roman" w:cs="Times New Roman"/>
          <w:b/>
          <w:sz w:val="28"/>
          <w:szCs w:val="36"/>
          <w:u w:val="single"/>
        </w:rPr>
      </w:pPr>
      <w:r>
        <w:rPr>
          <w:rFonts w:ascii="Times New Roman" w:hAnsi="Times New Roman" w:cs="Times New Roman"/>
          <w:b/>
          <w:sz w:val="28"/>
          <w:szCs w:val="36"/>
          <w:u w:val="single"/>
        </w:rPr>
        <w:t>MEETING OF</w:t>
      </w:r>
      <w:r w:rsidRPr="00872446">
        <w:rPr>
          <w:rFonts w:ascii="Times New Roman" w:hAnsi="Times New Roman" w:cs="Times New Roman"/>
          <w:b/>
          <w:sz w:val="28"/>
          <w:szCs w:val="36"/>
          <w:u w:val="single"/>
        </w:rPr>
        <w:t xml:space="preserve"> </w:t>
      </w:r>
      <w:r>
        <w:rPr>
          <w:rFonts w:ascii="Times New Roman" w:hAnsi="Times New Roman" w:cs="Times New Roman"/>
          <w:b/>
          <w:sz w:val="28"/>
          <w:szCs w:val="36"/>
          <w:u w:val="single"/>
        </w:rPr>
        <w:t>PARLIAMENTARY COMMITTEES</w:t>
      </w:r>
    </w:p>
    <w:p w:rsidR="00CB23E0" w:rsidRDefault="00CB23E0" w:rsidP="005B61CE">
      <w:pPr>
        <w:tabs>
          <w:tab w:val="left" w:pos="855"/>
          <w:tab w:val="left" w:pos="1710"/>
          <w:tab w:val="center" w:pos="3960"/>
        </w:tabs>
        <w:spacing w:after="0" w:line="360" w:lineRule="auto"/>
        <w:ind w:right="1440"/>
        <w:rPr>
          <w:rFonts w:ascii="Times New Roman" w:hAnsi="Times New Roman" w:cs="Times New Roman"/>
          <w:b/>
          <w:sz w:val="28"/>
          <w:szCs w:val="36"/>
          <w:u w:val="single"/>
        </w:rPr>
      </w:pPr>
    </w:p>
    <w:p w:rsidR="00CB23E0" w:rsidRPr="00DD6104" w:rsidRDefault="00DD6104" w:rsidP="00DD6104">
      <w:pPr>
        <w:spacing w:after="0" w:line="240" w:lineRule="auto"/>
        <w:rPr>
          <w:rFonts w:ascii="Times New Roman" w:eastAsia="Times New Roman" w:hAnsi="Times New Roman" w:cs="Times New Roman"/>
          <w:b/>
          <w:sz w:val="24"/>
          <w:szCs w:val="24"/>
          <w:u w:val="single"/>
        </w:rPr>
      </w:pPr>
      <w:r w:rsidRPr="00DD6104">
        <w:rPr>
          <w:rFonts w:ascii="Times New Roman" w:eastAsia="Times New Roman" w:hAnsi="Times New Roman" w:cs="Times New Roman"/>
          <w:b/>
          <w:sz w:val="24"/>
          <w:szCs w:val="24"/>
          <w:u w:val="single"/>
        </w:rPr>
        <w:t>PUBLIC ACCOUNTS COMMITTEE</w:t>
      </w:r>
    </w:p>
    <w:p w:rsidR="00CB23E0" w:rsidRPr="00CB5469" w:rsidRDefault="00CB23E0" w:rsidP="00CB23E0">
      <w:pPr>
        <w:tabs>
          <w:tab w:val="left" w:pos="855"/>
          <w:tab w:val="left" w:pos="1710"/>
          <w:tab w:val="center" w:pos="3960"/>
        </w:tabs>
        <w:spacing w:after="0" w:line="240" w:lineRule="auto"/>
        <w:ind w:right="1440"/>
        <w:rPr>
          <w:rFonts w:ascii="Times New Roman" w:hAnsi="Times New Roman" w:cs="Times New Roman"/>
          <w:b/>
          <w:sz w:val="32"/>
          <w:szCs w:val="32"/>
          <w:u w:val="single"/>
        </w:rPr>
      </w:pPr>
    </w:p>
    <w:p w:rsidR="00CB23E0" w:rsidRDefault="00CB23E0" w:rsidP="00DD6104">
      <w:pPr>
        <w:tabs>
          <w:tab w:val="left" w:pos="1710"/>
        </w:tabs>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TIME:   </w:t>
      </w:r>
      <w:r w:rsidR="00DD6104" w:rsidRPr="00DD6104">
        <w:rPr>
          <w:rFonts w:ascii="Times New Roman" w:hAnsi="Times New Roman" w:cs="Times New Roman"/>
          <w:b/>
          <w:sz w:val="24"/>
          <w:szCs w:val="24"/>
        </w:rPr>
        <w:t>2.00 p.m.</w:t>
      </w:r>
    </w:p>
    <w:p w:rsidR="00DD6104" w:rsidRPr="00D56E14" w:rsidRDefault="00CB23E0" w:rsidP="00DD6104">
      <w:pPr>
        <w:spacing w:after="0" w:line="240" w:lineRule="auto"/>
        <w:jc w:val="both"/>
        <w:rPr>
          <w:rFonts w:ascii="Times New Roman" w:hAnsi="Times New Roman" w:cs="Times New Roman"/>
          <w:sz w:val="24"/>
          <w:szCs w:val="24"/>
        </w:rPr>
      </w:pPr>
      <w:r>
        <w:rPr>
          <w:rFonts w:ascii="Times New Roman" w:hAnsi="Times New Roman" w:cs="Times New Roman"/>
          <w:b/>
          <w:sz w:val="32"/>
          <w:szCs w:val="32"/>
        </w:rPr>
        <w:t xml:space="preserve">VENUE: </w:t>
      </w:r>
      <w:r w:rsidR="00DD6104" w:rsidRPr="00D56E14">
        <w:rPr>
          <w:rFonts w:ascii="Times New Roman" w:hAnsi="Times New Roman" w:cs="Times New Roman"/>
          <w:sz w:val="24"/>
          <w:szCs w:val="24"/>
        </w:rPr>
        <w:t>Parliament Chamber, Public Buildings, Brickdam, Georgetown</w:t>
      </w:r>
    </w:p>
    <w:p w:rsidR="00CB23E0" w:rsidRDefault="00CB23E0" w:rsidP="00CB23E0">
      <w:pPr>
        <w:tabs>
          <w:tab w:val="left" w:pos="1710"/>
        </w:tabs>
        <w:spacing w:after="0" w:line="360" w:lineRule="auto"/>
        <w:jc w:val="both"/>
        <w:rPr>
          <w:rFonts w:ascii="Times New Roman" w:hAnsi="Times New Roman" w:cs="Times New Roman"/>
          <w:sz w:val="28"/>
          <w:szCs w:val="28"/>
        </w:rPr>
      </w:pPr>
    </w:p>
    <w:p w:rsidR="00CB23E0" w:rsidRPr="00DC1726" w:rsidRDefault="00CB23E0" w:rsidP="00CB23E0">
      <w:pPr>
        <w:tabs>
          <w:tab w:val="left" w:pos="1710"/>
        </w:tabs>
        <w:spacing w:after="0" w:line="240" w:lineRule="auto"/>
        <w:jc w:val="both"/>
        <w:rPr>
          <w:rFonts w:ascii="Times New Roman" w:hAnsi="Times New Roman" w:cs="Times New Roman"/>
          <w:sz w:val="28"/>
          <w:szCs w:val="28"/>
        </w:rPr>
      </w:pPr>
    </w:p>
    <w:p w:rsidR="00252B14" w:rsidRPr="00D56E14" w:rsidRDefault="00CB23E0" w:rsidP="00252B14">
      <w:pPr>
        <w:spacing w:after="0" w:line="240" w:lineRule="auto"/>
        <w:ind w:left="2880" w:hanging="2880"/>
        <w:jc w:val="both"/>
        <w:rPr>
          <w:rFonts w:ascii="Times New Roman" w:hAnsi="Times New Roman" w:cs="Times New Roman"/>
          <w:sz w:val="24"/>
          <w:szCs w:val="24"/>
        </w:rPr>
      </w:pPr>
      <w:r w:rsidRPr="00356635">
        <w:rPr>
          <w:rFonts w:ascii="Times New Roman" w:hAnsi="Times New Roman" w:cs="Times New Roman"/>
          <w:b/>
          <w:sz w:val="28"/>
          <w:szCs w:val="28"/>
        </w:rPr>
        <w:t>BUSINESS</w:t>
      </w:r>
      <w:r>
        <w:rPr>
          <w:rFonts w:ascii="Times New Roman" w:hAnsi="Times New Roman" w:cs="Times New Roman"/>
          <w:b/>
          <w:sz w:val="28"/>
          <w:szCs w:val="28"/>
        </w:rPr>
        <w:t>:</w:t>
      </w:r>
      <w:r w:rsidR="00252B1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52B14">
        <w:rPr>
          <w:rFonts w:ascii="Times New Roman" w:hAnsi="Times New Roman" w:cs="Times New Roman"/>
          <w:b/>
          <w:sz w:val="24"/>
          <w:szCs w:val="24"/>
        </w:rPr>
        <w:t>(</w:t>
      </w:r>
      <w:r w:rsidR="00252B14" w:rsidRPr="00D56E14">
        <w:rPr>
          <w:rFonts w:ascii="Times New Roman" w:hAnsi="Times New Roman" w:cs="Times New Roman"/>
          <w:sz w:val="24"/>
          <w:szCs w:val="24"/>
        </w:rPr>
        <w:t xml:space="preserve">i) </w:t>
      </w:r>
      <w:r w:rsidR="00252B14" w:rsidRPr="00D56E14">
        <w:rPr>
          <w:rFonts w:ascii="Times New Roman" w:hAnsi="Times New Roman" w:cs="Times New Roman"/>
          <w:sz w:val="24"/>
          <w:szCs w:val="24"/>
        </w:rPr>
        <w:tab/>
      </w:r>
      <w:r w:rsidR="00BA6C33">
        <w:rPr>
          <w:rFonts w:ascii="Times New Roman" w:hAnsi="Times New Roman" w:cs="Times New Roman"/>
          <w:sz w:val="24"/>
          <w:szCs w:val="24"/>
        </w:rPr>
        <w:t>Corrections and c</w:t>
      </w:r>
      <w:r w:rsidR="00252B14" w:rsidRPr="00940DFA">
        <w:rPr>
          <w:rFonts w:ascii="Times New Roman" w:hAnsi="Times New Roman" w:cs="Times New Roman"/>
          <w:sz w:val="24"/>
          <w:szCs w:val="24"/>
        </w:rPr>
        <w:t xml:space="preserve">onfirmation of Minutes of the </w:t>
      </w:r>
      <w:r w:rsidR="00252B14">
        <w:rPr>
          <w:rFonts w:ascii="Times New Roman" w:hAnsi="Times New Roman" w:cs="Times New Roman"/>
          <w:sz w:val="24"/>
          <w:szCs w:val="24"/>
        </w:rPr>
        <w:t>18</w:t>
      </w:r>
      <w:r w:rsidR="00252B14" w:rsidRPr="00765292">
        <w:rPr>
          <w:rFonts w:ascii="Times New Roman" w:hAnsi="Times New Roman" w:cs="Times New Roman"/>
          <w:sz w:val="24"/>
          <w:szCs w:val="24"/>
          <w:vertAlign w:val="superscript"/>
        </w:rPr>
        <w:t>th</w:t>
      </w:r>
      <w:r w:rsidR="00252B14">
        <w:rPr>
          <w:rFonts w:ascii="Times New Roman" w:hAnsi="Times New Roman" w:cs="Times New Roman"/>
          <w:sz w:val="24"/>
          <w:szCs w:val="24"/>
        </w:rPr>
        <w:t xml:space="preserve"> Meeting</w:t>
      </w:r>
      <w:r w:rsidR="00252B14" w:rsidRPr="00940DFA">
        <w:rPr>
          <w:rFonts w:ascii="Times New Roman" w:hAnsi="Times New Roman" w:cs="Times New Roman"/>
          <w:sz w:val="24"/>
          <w:szCs w:val="24"/>
        </w:rPr>
        <w:t xml:space="preserve"> held on </w:t>
      </w:r>
      <w:r w:rsidR="00252B14">
        <w:rPr>
          <w:rFonts w:ascii="Times New Roman" w:hAnsi="Times New Roman" w:cs="Times New Roman"/>
          <w:sz w:val="24"/>
          <w:szCs w:val="24"/>
        </w:rPr>
        <w:t>October 17,</w:t>
      </w:r>
      <w:r w:rsidR="00252B14" w:rsidRPr="00940DFA">
        <w:rPr>
          <w:rFonts w:ascii="Times New Roman" w:hAnsi="Times New Roman" w:cs="Times New Roman"/>
          <w:sz w:val="24"/>
          <w:szCs w:val="24"/>
        </w:rPr>
        <w:t xml:space="preserve"> 2016</w:t>
      </w:r>
      <w:r w:rsidR="00252B14">
        <w:rPr>
          <w:rFonts w:ascii="Times New Roman" w:hAnsi="Times New Roman" w:cs="Times New Roman"/>
          <w:sz w:val="24"/>
          <w:szCs w:val="24"/>
        </w:rPr>
        <w:t>;</w:t>
      </w:r>
    </w:p>
    <w:p w:rsidR="00252B14" w:rsidRPr="00D56E14" w:rsidRDefault="00252B14" w:rsidP="00252B14">
      <w:pPr>
        <w:spacing w:after="0" w:line="240" w:lineRule="auto"/>
        <w:ind w:left="2880" w:hanging="2880"/>
        <w:jc w:val="both"/>
        <w:rPr>
          <w:rFonts w:ascii="Times New Roman" w:hAnsi="Times New Roman" w:cs="Times New Roman"/>
          <w:sz w:val="24"/>
          <w:szCs w:val="24"/>
        </w:rPr>
      </w:pPr>
    </w:p>
    <w:p w:rsidR="00252B14" w:rsidRPr="00D56E14" w:rsidRDefault="00252B14" w:rsidP="00252B14">
      <w:pPr>
        <w:spacing w:after="0" w:line="240" w:lineRule="auto"/>
        <w:ind w:left="2880" w:hanging="2250"/>
        <w:jc w:val="both"/>
        <w:rPr>
          <w:rFonts w:ascii="Times New Roman" w:hAnsi="Times New Roman" w:cs="Times New Roman"/>
          <w:sz w:val="24"/>
          <w:szCs w:val="24"/>
        </w:rPr>
      </w:pPr>
      <w:r w:rsidRPr="00D56E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6E14">
        <w:rPr>
          <w:rFonts w:ascii="Times New Roman" w:hAnsi="Times New Roman" w:cs="Times New Roman"/>
          <w:sz w:val="24"/>
          <w:szCs w:val="24"/>
        </w:rPr>
        <w:t xml:space="preserve">(ii) </w:t>
      </w:r>
      <w:r w:rsidRPr="00D56E14">
        <w:rPr>
          <w:rFonts w:ascii="Times New Roman" w:hAnsi="Times New Roman" w:cs="Times New Roman"/>
          <w:sz w:val="24"/>
          <w:szCs w:val="24"/>
        </w:rPr>
        <w:tab/>
      </w:r>
      <w:r>
        <w:rPr>
          <w:rFonts w:ascii="Times New Roman" w:hAnsi="Times New Roman" w:cs="Times New Roman"/>
          <w:sz w:val="24"/>
          <w:szCs w:val="24"/>
        </w:rPr>
        <w:t>To continue consider</w:t>
      </w:r>
      <w:r w:rsidR="00BA6C33">
        <w:rPr>
          <w:rFonts w:ascii="Times New Roman" w:hAnsi="Times New Roman" w:cs="Times New Roman"/>
          <w:sz w:val="24"/>
          <w:szCs w:val="24"/>
        </w:rPr>
        <w:t>ation of the Terms of Reference, E</w:t>
      </w:r>
      <w:r w:rsidR="00A67B5A">
        <w:rPr>
          <w:rFonts w:ascii="Times New Roman" w:hAnsi="Times New Roman" w:cs="Times New Roman"/>
          <w:sz w:val="24"/>
          <w:szCs w:val="24"/>
        </w:rPr>
        <w:t>moluments and A</w:t>
      </w:r>
      <w:r>
        <w:rPr>
          <w:rFonts w:ascii="Times New Roman" w:hAnsi="Times New Roman" w:cs="Times New Roman"/>
          <w:sz w:val="24"/>
          <w:szCs w:val="24"/>
        </w:rPr>
        <w:t>llowances payable to the Members of t</w:t>
      </w:r>
      <w:r w:rsidRPr="00D56E14">
        <w:rPr>
          <w:rFonts w:ascii="Times New Roman" w:hAnsi="Times New Roman" w:cs="Times New Roman"/>
          <w:sz w:val="24"/>
          <w:szCs w:val="24"/>
        </w:rPr>
        <w:t>he Public</w:t>
      </w:r>
      <w:r>
        <w:rPr>
          <w:rFonts w:ascii="Times New Roman" w:hAnsi="Times New Roman" w:cs="Times New Roman"/>
          <w:sz w:val="24"/>
          <w:szCs w:val="24"/>
        </w:rPr>
        <w:t xml:space="preserve"> </w:t>
      </w:r>
      <w:r w:rsidRPr="00D56E14">
        <w:rPr>
          <w:rFonts w:ascii="Times New Roman" w:hAnsi="Times New Roman" w:cs="Times New Roman"/>
          <w:sz w:val="24"/>
          <w:szCs w:val="24"/>
        </w:rPr>
        <w:t>Procurement</w:t>
      </w:r>
      <w:r>
        <w:rPr>
          <w:rFonts w:ascii="Times New Roman" w:hAnsi="Times New Roman" w:cs="Times New Roman"/>
          <w:sz w:val="24"/>
          <w:szCs w:val="24"/>
        </w:rPr>
        <w:t xml:space="preserve"> Commission; </w:t>
      </w:r>
      <w:r w:rsidRPr="00D56E14">
        <w:rPr>
          <w:rFonts w:ascii="Times New Roman" w:hAnsi="Times New Roman" w:cs="Times New Roman"/>
          <w:sz w:val="24"/>
          <w:szCs w:val="24"/>
        </w:rPr>
        <w:t>and</w:t>
      </w:r>
    </w:p>
    <w:p w:rsidR="00252B14" w:rsidRPr="00D56E14" w:rsidRDefault="00252B14" w:rsidP="00252B14">
      <w:pPr>
        <w:spacing w:after="0" w:line="240" w:lineRule="auto"/>
        <w:ind w:left="2880" w:hanging="2880"/>
        <w:jc w:val="both"/>
        <w:rPr>
          <w:rFonts w:ascii="Times New Roman" w:hAnsi="Times New Roman" w:cs="Times New Roman"/>
          <w:sz w:val="24"/>
          <w:szCs w:val="24"/>
        </w:rPr>
      </w:pPr>
    </w:p>
    <w:p w:rsidR="00252B14" w:rsidRPr="00D56E14" w:rsidRDefault="00252B14" w:rsidP="00252B14">
      <w:pPr>
        <w:spacing w:after="0" w:line="240" w:lineRule="auto"/>
        <w:ind w:left="2880" w:hanging="900"/>
        <w:jc w:val="both"/>
        <w:rPr>
          <w:rFonts w:ascii="Times New Roman" w:hAnsi="Times New Roman" w:cs="Times New Roman"/>
          <w:sz w:val="24"/>
          <w:szCs w:val="24"/>
        </w:rPr>
      </w:pPr>
      <w:r w:rsidRPr="00D56E14">
        <w:rPr>
          <w:rFonts w:ascii="Times New Roman" w:hAnsi="Times New Roman" w:cs="Times New Roman"/>
          <w:sz w:val="24"/>
          <w:szCs w:val="24"/>
        </w:rPr>
        <w:t>*(iii)</w:t>
      </w:r>
      <w:r w:rsidRPr="00D56E14">
        <w:rPr>
          <w:rFonts w:ascii="Times New Roman" w:hAnsi="Times New Roman" w:cs="Times New Roman"/>
          <w:sz w:val="24"/>
          <w:szCs w:val="24"/>
        </w:rPr>
        <w:tab/>
        <w:t xml:space="preserve">To consider the Draft Report of the Public Accounts Committee for the years </w:t>
      </w:r>
      <w:r>
        <w:rPr>
          <w:rFonts w:ascii="Times New Roman" w:hAnsi="Times New Roman" w:cs="Times New Roman"/>
          <w:sz w:val="24"/>
          <w:szCs w:val="24"/>
        </w:rPr>
        <w:t>2010/2011.</w:t>
      </w:r>
    </w:p>
    <w:p w:rsidR="00252B14" w:rsidRDefault="00252B14" w:rsidP="00252B14">
      <w:pPr>
        <w:spacing w:after="0" w:line="240" w:lineRule="auto"/>
        <w:ind w:left="3600" w:hanging="1260"/>
        <w:jc w:val="both"/>
        <w:rPr>
          <w:rFonts w:ascii="Times New Roman" w:hAnsi="Times New Roman" w:cs="Times New Roman"/>
          <w:sz w:val="24"/>
          <w:szCs w:val="24"/>
        </w:rPr>
      </w:pPr>
    </w:p>
    <w:p w:rsidR="00AC3065" w:rsidRDefault="00AC3065" w:rsidP="00252B14">
      <w:pPr>
        <w:spacing w:after="0" w:line="240" w:lineRule="auto"/>
        <w:ind w:left="3600" w:hanging="1260"/>
        <w:jc w:val="both"/>
        <w:rPr>
          <w:rFonts w:ascii="Times New Roman" w:hAnsi="Times New Roman" w:cs="Times New Roman"/>
          <w:sz w:val="24"/>
          <w:szCs w:val="24"/>
        </w:rPr>
      </w:pPr>
    </w:p>
    <w:p w:rsidR="00AC3065" w:rsidRDefault="00AC3065" w:rsidP="00252B14">
      <w:pPr>
        <w:spacing w:after="0" w:line="240" w:lineRule="auto"/>
        <w:ind w:left="3600" w:hanging="1260"/>
        <w:jc w:val="both"/>
        <w:rPr>
          <w:rFonts w:ascii="Times New Roman" w:hAnsi="Times New Roman" w:cs="Times New Roman"/>
          <w:sz w:val="24"/>
          <w:szCs w:val="24"/>
        </w:rPr>
      </w:pPr>
    </w:p>
    <w:p w:rsidR="00AC3065" w:rsidRDefault="00AC3065" w:rsidP="00252B14">
      <w:pPr>
        <w:spacing w:after="0" w:line="240" w:lineRule="auto"/>
        <w:ind w:left="3600" w:hanging="1260"/>
        <w:jc w:val="both"/>
        <w:rPr>
          <w:rFonts w:ascii="Times New Roman" w:hAnsi="Times New Roman" w:cs="Times New Roman"/>
          <w:sz w:val="24"/>
          <w:szCs w:val="24"/>
        </w:rPr>
      </w:pPr>
    </w:p>
    <w:p w:rsidR="00E7225B" w:rsidRPr="00E7225B" w:rsidRDefault="00E7225B" w:rsidP="00252B14">
      <w:pPr>
        <w:spacing w:after="0" w:line="240" w:lineRule="auto"/>
        <w:ind w:left="3600" w:hanging="126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NOT OPENED TO THE PUBLIC</w:t>
      </w:r>
    </w:p>
    <w:p w:rsidR="003A041B" w:rsidRDefault="003A041B" w:rsidP="0021508B">
      <w:pPr>
        <w:tabs>
          <w:tab w:val="left" w:pos="1710"/>
        </w:tabs>
        <w:spacing w:after="0" w:line="360" w:lineRule="auto"/>
        <w:ind w:right="2160"/>
        <w:jc w:val="center"/>
        <w:rPr>
          <w:rFonts w:ascii="Times New Roman" w:hAnsi="Times New Roman" w:cs="Times New Roman"/>
          <w:sz w:val="28"/>
          <w:szCs w:val="28"/>
        </w:rPr>
      </w:pPr>
    </w:p>
    <w:p w:rsidR="00CB23E0" w:rsidRPr="003A041B" w:rsidRDefault="003A041B" w:rsidP="003A041B">
      <w:pPr>
        <w:tabs>
          <w:tab w:val="left" w:pos="1710"/>
        </w:tabs>
        <w:spacing w:after="0" w:line="360" w:lineRule="auto"/>
        <w:ind w:right="2160"/>
        <w:rPr>
          <w:rFonts w:ascii="Times New Roman" w:hAnsi="Times New Roman" w:cs="Times New Roman"/>
          <w:b/>
          <w:sz w:val="28"/>
          <w:szCs w:val="28"/>
        </w:rPr>
      </w:pPr>
      <w:r>
        <w:rPr>
          <w:rFonts w:ascii="Times New Roman" w:hAnsi="Times New Roman" w:cs="Times New Roman"/>
          <w:b/>
          <w:sz w:val="28"/>
          <w:szCs w:val="28"/>
        </w:rPr>
        <w:t xml:space="preserve">**Not to be proceeded at this meeting </w:t>
      </w:r>
    </w:p>
    <w:p w:rsidR="003A041B" w:rsidRDefault="003A041B" w:rsidP="0021508B">
      <w:pPr>
        <w:tabs>
          <w:tab w:val="left" w:pos="1710"/>
        </w:tabs>
        <w:spacing w:after="0" w:line="360" w:lineRule="auto"/>
        <w:ind w:right="2160"/>
        <w:jc w:val="center"/>
        <w:rPr>
          <w:rFonts w:ascii="Times New Roman" w:hAnsi="Times New Roman" w:cs="Times New Roman"/>
          <w:b/>
          <w:sz w:val="28"/>
          <w:szCs w:val="28"/>
        </w:rPr>
      </w:pPr>
    </w:p>
    <w:p w:rsidR="003A041B" w:rsidRDefault="003A041B" w:rsidP="0021508B">
      <w:pPr>
        <w:tabs>
          <w:tab w:val="left" w:pos="1710"/>
        </w:tabs>
        <w:spacing w:after="0" w:line="360" w:lineRule="auto"/>
        <w:ind w:right="2160"/>
        <w:jc w:val="center"/>
        <w:rPr>
          <w:rFonts w:ascii="Times New Roman" w:hAnsi="Times New Roman" w:cs="Times New Roman"/>
          <w:b/>
          <w:sz w:val="28"/>
          <w:szCs w:val="28"/>
        </w:rPr>
      </w:pPr>
    </w:p>
    <w:p w:rsidR="003A041B" w:rsidRDefault="003A041B" w:rsidP="0021508B">
      <w:pPr>
        <w:tabs>
          <w:tab w:val="left" w:pos="1710"/>
        </w:tabs>
        <w:spacing w:after="0" w:line="360" w:lineRule="auto"/>
        <w:ind w:right="2160"/>
        <w:jc w:val="center"/>
        <w:rPr>
          <w:rFonts w:ascii="Times New Roman" w:hAnsi="Times New Roman" w:cs="Times New Roman"/>
          <w:b/>
          <w:sz w:val="28"/>
          <w:szCs w:val="28"/>
        </w:rPr>
      </w:pPr>
    </w:p>
    <w:p w:rsidR="0021508B" w:rsidRPr="0021508B" w:rsidRDefault="0021508B" w:rsidP="0021508B">
      <w:pPr>
        <w:tabs>
          <w:tab w:val="left" w:pos="1710"/>
        </w:tabs>
        <w:spacing w:after="0" w:line="360" w:lineRule="auto"/>
        <w:ind w:right="2160"/>
        <w:jc w:val="center"/>
        <w:rPr>
          <w:rFonts w:ascii="Times New Roman" w:hAnsi="Times New Roman" w:cs="Times New Roman"/>
          <w:b/>
          <w:sz w:val="28"/>
          <w:szCs w:val="28"/>
        </w:rPr>
      </w:pPr>
    </w:p>
    <w:p w:rsidR="00CB23E0" w:rsidRPr="0028292D" w:rsidRDefault="00CB23E0" w:rsidP="00CB23E0">
      <w:pPr>
        <w:tabs>
          <w:tab w:val="left" w:pos="1710"/>
        </w:tabs>
        <w:spacing w:after="0" w:line="360" w:lineRule="auto"/>
        <w:ind w:right="1440"/>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FRIDAY</w:t>
      </w:r>
      <w:r w:rsidRPr="00CC1D0C">
        <w:rPr>
          <w:rFonts w:ascii="Times New Roman" w:hAnsi="Times New Roman" w:cs="Times New Roman"/>
          <w:b/>
          <w:sz w:val="32"/>
          <w:szCs w:val="32"/>
          <w:u w:val="single"/>
        </w:rPr>
        <w:t>,</w:t>
      </w:r>
      <w:r w:rsidR="0021508B">
        <w:rPr>
          <w:rFonts w:ascii="Times New Roman" w:hAnsi="Times New Roman" w:cs="Times New Roman"/>
          <w:b/>
          <w:sz w:val="32"/>
          <w:szCs w:val="32"/>
          <w:u w:val="single"/>
        </w:rPr>
        <w:t xml:space="preserve"> </w:t>
      </w:r>
      <w:r w:rsidR="005B61CE">
        <w:rPr>
          <w:rFonts w:ascii="Times New Roman" w:hAnsi="Times New Roman" w:cs="Times New Roman"/>
          <w:b/>
          <w:sz w:val="32"/>
          <w:szCs w:val="32"/>
          <w:u w:val="single"/>
        </w:rPr>
        <w:t>4</w:t>
      </w:r>
      <w:r w:rsidRPr="00366CBC">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vertAlign w:val="superscript"/>
        </w:rPr>
        <w:t xml:space="preserve"> </w:t>
      </w:r>
      <w:r w:rsidR="005B61CE">
        <w:rPr>
          <w:rFonts w:ascii="Times New Roman" w:hAnsi="Times New Roman" w:cs="Times New Roman"/>
          <w:b/>
          <w:sz w:val="32"/>
          <w:szCs w:val="32"/>
          <w:u w:val="single"/>
        </w:rPr>
        <w:t>NOVEMBER</w:t>
      </w:r>
      <w:r>
        <w:rPr>
          <w:rFonts w:ascii="Times New Roman" w:hAnsi="Times New Roman" w:cs="Times New Roman"/>
          <w:b/>
          <w:sz w:val="32"/>
          <w:szCs w:val="32"/>
          <w:u w:val="single"/>
        </w:rPr>
        <w:t>, 2016</w:t>
      </w:r>
    </w:p>
    <w:p w:rsidR="00CB23E0" w:rsidRDefault="00CB23E0" w:rsidP="00CB23E0">
      <w:pPr>
        <w:tabs>
          <w:tab w:val="left" w:pos="1710"/>
        </w:tabs>
        <w:spacing w:after="0" w:line="360" w:lineRule="auto"/>
        <w:ind w:left="1440" w:right="2160"/>
        <w:jc w:val="center"/>
        <w:rPr>
          <w:rFonts w:ascii="Times New Roman" w:hAnsi="Times New Roman" w:cs="Times New Roman"/>
          <w:b/>
          <w:sz w:val="28"/>
          <w:szCs w:val="28"/>
          <w:u w:val="single"/>
        </w:rPr>
      </w:pPr>
    </w:p>
    <w:p w:rsidR="00CB23E0" w:rsidRDefault="00CB23E0" w:rsidP="00CB23E0">
      <w:pPr>
        <w:tabs>
          <w:tab w:val="left" w:pos="1710"/>
        </w:tabs>
        <w:spacing w:after="0" w:line="360" w:lineRule="auto"/>
        <w:ind w:left="1440" w:right="2160"/>
        <w:jc w:val="center"/>
        <w:rPr>
          <w:rFonts w:ascii="Times New Roman" w:hAnsi="Times New Roman" w:cs="Times New Roman"/>
          <w:b/>
          <w:sz w:val="28"/>
          <w:szCs w:val="28"/>
          <w:u w:val="single"/>
        </w:rPr>
      </w:pPr>
      <w:r w:rsidRPr="00CC1D0C">
        <w:rPr>
          <w:rFonts w:ascii="Times New Roman" w:hAnsi="Times New Roman" w:cs="Times New Roman"/>
          <w:b/>
          <w:sz w:val="28"/>
          <w:szCs w:val="28"/>
          <w:u w:val="single"/>
        </w:rPr>
        <w:t>SITTING OF THE NATIONAL ASSEMBLY</w:t>
      </w:r>
    </w:p>
    <w:p w:rsidR="001A0BC9" w:rsidRDefault="001A0BC9" w:rsidP="001A0BC9">
      <w:pPr>
        <w:tabs>
          <w:tab w:val="left" w:pos="1710"/>
        </w:tabs>
        <w:spacing w:after="0" w:line="360" w:lineRule="auto"/>
        <w:jc w:val="both"/>
        <w:rPr>
          <w:rFonts w:ascii="Times New Roman" w:hAnsi="Times New Roman" w:cs="Times New Roman"/>
          <w:b/>
          <w:sz w:val="32"/>
          <w:szCs w:val="32"/>
        </w:rPr>
      </w:pPr>
    </w:p>
    <w:p w:rsidR="001A0BC9" w:rsidRDefault="001A0BC9" w:rsidP="001A0BC9">
      <w:pPr>
        <w:tabs>
          <w:tab w:val="left" w:pos="1710"/>
        </w:tabs>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TIME:   </w:t>
      </w:r>
      <w:r>
        <w:rPr>
          <w:rFonts w:ascii="Times New Roman" w:hAnsi="Times New Roman" w:cs="Times New Roman"/>
          <w:b/>
          <w:sz w:val="32"/>
          <w:szCs w:val="32"/>
        </w:rPr>
        <w:tab/>
      </w:r>
      <w:r w:rsidRPr="007F658C">
        <w:rPr>
          <w:rFonts w:ascii="Times New Roman" w:hAnsi="Times New Roman" w:cs="Times New Roman"/>
          <w:sz w:val="32"/>
          <w:szCs w:val="32"/>
        </w:rPr>
        <w:t>2:</w:t>
      </w:r>
      <w:r>
        <w:rPr>
          <w:rFonts w:ascii="Times New Roman" w:hAnsi="Times New Roman" w:cs="Times New Roman"/>
          <w:sz w:val="32"/>
          <w:szCs w:val="32"/>
        </w:rPr>
        <w:t>00 p</w:t>
      </w:r>
      <w:r w:rsidRPr="00FF25FF">
        <w:rPr>
          <w:rFonts w:ascii="Times New Roman" w:hAnsi="Times New Roman" w:cs="Times New Roman"/>
          <w:sz w:val="32"/>
          <w:szCs w:val="32"/>
        </w:rPr>
        <w:t>.m.</w:t>
      </w:r>
    </w:p>
    <w:p w:rsidR="0021508B" w:rsidRDefault="001A0BC9" w:rsidP="0021508B">
      <w:pPr>
        <w:spacing w:after="0" w:line="360" w:lineRule="auto"/>
        <w:ind w:left="720" w:hanging="720"/>
        <w:rPr>
          <w:rFonts w:ascii="Times New Roman" w:hAnsi="Times New Roman" w:cs="Times New Roman"/>
          <w:sz w:val="32"/>
          <w:szCs w:val="32"/>
        </w:rPr>
      </w:pPr>
      <w:r>
        <w:rPr>
          <w:rFonts w:ascii="Times New Roman" w:hAnsi="Times New Roman" w:cs="Times New Roman"/>
          <w:b/>
          <w:sz w:val="32"/>
          <w:szCs w:val="32"/>
        </w:rPr>
        <w:t xml:space="preserve">VENUE: </w:t>
      </w:r>
      <w:r>
        <w:rPr>
          <w:rFonts w:ascii="Times New Roman" w:hAnsi="Times New Roman" w:cs="Times New Roman"/>
          <w:b/>
          <w:sz w:val="32"/>
          <w:szCs w:val="32"/>
        </w:rPr>
        <w:tab/>
        <w:t xml:space="preserve">   </w:t>
      </w:r>
      <w:r w:rsidRPr="007F658C">
        <w:rPr>
          <w:rFonts w:ascii="Times New Roman" w:hAnsi="Times New Roman" w:cs="Times New Roman"/>
          <w:sz w:val="32"/>
          <w:szCs w:val="32"/>
        </w:rPr>
        <w:t>Parliament Chamber, Public Buildings</w:t>
      </w:r>
      <w:r w:rsidR="00521E0F">
        <w:rPr>
          <w:rFonts w:ascii="Times New Roman" w:hAnsi="Times New Roman" w:cs="Times New Roman"/>
          <w:sz w:val="32"/>
          <w:szCs w:val="32"/>
        </w:rPr>
        <w:t>, Brickdam,</w:t>
      </w:r>
      <w:r w:rsidR="0021508B">
        <w:rPr>
          <w:rFonts w:ascii="Times New Roman" w:hAnsi="Times New Roman" w:cs="Times New Roman"/>
          <w:sz w:val="32"/>
          <w:szCs w:val="32"/>
        </w:rPr>
        <w:t xml:space="preserve">     </w:t>
      </w:r>
    </w:p>
    <w:p w:rsidR="001A0BC9" w:rsidRDefault="0021508B" w:rsidP="0021508B">
      <w:pPr>
        <w:spacing w:after="0" w:line="360" w:lineRule="auto"/>
        <w:ind w:left="720" w:hanging="720"/>
        <w:rPr>
          <w:rFonts w:ascii="Times New Roman" w:hAnsi="Times New Roman" w:cs="Times New Roman"/>
          <w:sz w:val="32"/>
          <w:szCs w:val="32"/>
        </w:rPr>
      </w:pPr>
      <w:r>
        <w:rPr>
          <w:rFonts w:ascii="Times New Roman" w:hAnsi="Times New Roman" w:cs="Times New Roman"/>
          <w:b/>
          <w:sz w:val="32"/>
          <w:szCs w:val="32"/>
        </w:rPr>
        <w:t xml:space="preserve">                     </w:t>
      </w:r>
      <w:r>
        <w:rPr>
          <w:rFonts w:ascii="Times New Roman" w:hAnsi="Times New Roman" w:cs="Times New Roman"/>
          <w:sz w:val="32"/>
          <w:szCs w:val="32"/>
        </w:rPr>
        <w:t>Georgetown .</w:t>
      </w:r>
    </w:p>
    <w:p w:rsidR="00514164" w:rsidRPr="00514164" w:rsidRDefault="00514164" w:rsidP="00514164">
      <w:pPr>
        <w:spacing w:after="0" w:line="360" w:lineRule="auto"/>
        <w:jc w:val="both"/>
        <w:rPr>
          <w:rFonts w:ascii="Calibri" w:eastAsia="Calibri" w:hAnsi="Calibri" w:cs="Times New Roman"/>
          <w:sz w:val="24"/>
          <w:szCs w:val="24"/>
        </w:rPr>
      </w:pPr>
    </w:p>
    <w:p w:rsidR="00514164" w:rsidRPr="00514164" w:rsidRDefault="00514164" w:rsidP="00514164">
      <w:pPr>
        <w:rPr>
          <w:rFonts w:ascii="Times New Roman" w:eastAsia="Times New Roman" w:hAnsi="Times New Roman" w:cs="Times New Roman"/>
          <w:b/>
          <w:sz w:val="24"/>
          <w:szCs w:val="20"/>
          <w:u w:val="single"/>
        </w:rPr>
      </w:pPr>
      <w:r w:rsidRPr="00514164">
        <w:rPr>
          <w:rFonts w:ascii="Times New Roman" w:eastAsia="Times New Roman" w:hAnsi="Times New Roman" w:cs="Times New Roman"/>
          <w:b/>
          <w:sz w:val="24"/>
          <w:szCs w:val="20"/>
          <w:u w:val="single"/>
        </w:rPr>
        <w:t>PUBLIC BUSINESS</w:t>
      </w:r>
      <w:r w:rsidRPr="00514164">
        <w:rPr>
          <w:rFonts w:ascii="Times New Roman" w:eastAsia="Times New Roman" w:hAnsi="Times New Roman" w:cs="Times New Roman"/>
          <w:b/>
          <w:sz w:val="24"/>
          <w:szCs w:val="20"/>
          <w:u w:val="single"/>
        </w:rPr>
        <w:tab/>
        <w:t>-</w:t>
      </w:r>
    </w:p>
    <w:p w:rsidR="00514164" w:rsidRPr="00514164" w:rsidRDefault="00514164" w:rsidP="00514164">
      <w:pPr>
        <w:numPr>
          <w:ilvl w:val="0"/>
          <w:numId w:val="1"/>
        </w:numPr>
        <w:spacing w:after="0" w:line="360" w:lineRule="auto"/>
        <w:jc w:val="both"/>
        <w:rPr>
          <w:rFonts w:ascii="Times New Roman" w:eastAsia="Times New Roman" w:hAnsi="Times New Roman" w:cs="Times New Roman"/>
          <w:b/>
          <w:sz w:val="24"/>
          <w:szCs w:val="20"/>
          <w:u w:val="single"/>
        </w:rPr>
      </w:pPr>
      <w:r w:rsidRPr="00514164">
        <w:rPr>
          <w:rFonts w:ascii="Times New Roman" w:eastAsia="Times New Roman" w:hAnsi="Times New Roman" w:cs="Times New Roman"/>
          <w:b/>
          <w:sz w:val="24"/>
          <w:szCs w:val="20"/>
          <w:u w:val="single"/>
        </w:rPr>
        <w:t>PRIVATE MEMBERS’ BUSINESS</w:t>
      </w:r>
    </w:p>
    <w:p w:rsidR="00514164" w:rsidRPr="00514164" w:rsidRDefault="00514164" w:rsidP="00514164">
      <w:pPr>
        <w:rPr>
          <w:rFonts w:ascii="Times New Roman" w:eastAsia="Calibri" w:hAnsi="Times New Roman" w:cs="Times New Roman"/>
          <w:b/>
          <w:sz w:val="24"/>
          <w:szCs w:val="24"/>
          <w:u w:val="single"/>
        </w:rPr>
      </w:pPr>
      <w:r w:rsidRPr="00514164">
        <w:rPr>
          <w:rFonts w:ascii="Times New Roman" w:eastAsia="Calibri" w:hAnsi="Times New Roman" w:cs="Times New Roman"/>
          <w:b/>
          <w:sz w:val="24"/>
          <w:szCs w:val="24"/>
          <w:u w:val="single"/>
        </w:rPr>
        <w:t>MOTIONS</w:t>
      </w:r>
    </w:p>
    <w:p w:rsidR="00514164" w:rsidRPr="00514164" w:rsidRDefault="00514164" w:rsidP="00514164">
      <w:pPr>
        <w:numPr>
          <w:ilvl w:val="0"/>
          <w:numId w:val="4"/>
        </w:numPr>
        <w:rPr>
          <w:rFonts w:ascii="Times New Roman" w:eastAsia="Calibri" w:hAnsi="Times New Roman" w:cs="Times New Roman"/>
          <w:b/>
          <w:sz w:val="24"/>
          <w:szCs w:val="24"/>
          <w:u w:val="single"/>
        </w:rPr>
      </w:pPr>
      <w:r w:rsidRPr="00514164">
        <w:rPr>
          <w:rFonts w:ascii="Times New Roman" w:eastAsia="Calibri" w:hAnsi="Times New Roman" w:cs="Times New Roman"/>
          <w:b/>
          <w:sz w:val="24"/>
          <w:szCs w:val="24"/>
          <w:u w:val="single"/>
        </w:rPr>
        <w:t xml:space="preserve">THE COMMISSION OF INQUIRY INTO THE PUBLIC SERVICE OF GUYANA </w:t>
      </w:r>
    </w:p>
    <w:p w:rsidR="00514164" w:rsidRPr="00514164" w:rsidRDefault="00514164" w:rsidP="00514164">
      <w:pPr>
        <w:spacing w:after="0"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Ms. Gail Teixeira, M.P., Opposition Chief Whip, to move the following motion:</w:t>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t xml:space="preserve">    </w:t>
      </w:r>
    </w:p>
    <w:p w:rsidR="00514164" w:rsidRPr="00514164" w:rsidRDefault="00514164" w:rsidP="00514164">
      <w:pPr>
        <w:spacing w:after="0"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 xml:space="preserve">WHEREAS the Commission of Inquiry into the Public Service was appointed by the President of Guyana on August 17, 2015 “to examine, advise and report of the salaries, conditions of service, training and other matters pertaining to the improvement of the efficiencies of the performance of the public service and the well-being of the public servants in the public service”; </w:t>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Calibri" w:eastAsia="Calibri" w:hAnsi="Calibri" w:cs="Times New Roman"/>
          <w:sz w:val="24"/>
          <w:szCs w:val="24"/>
        </w:rPr>
        <w:tab/>
      </w:r>
      <w:r w:rsidRPr="00514164">
        <w:rPr>
          <w:rFonts w:ascii="Times New Roman" w:eastAsia="Calibri" w:hAnsi="Times New Roman" w:cs="Times New Roman"/>
          <w:sz w:val="24"/>
          <w:szCs w:val="24"/>
        </w:rPr>
        <w:t>AND WHEREAS the report on the Commission of Inquiry into the Public Service was tabled in the National Assembly on May 24, 2016,</w:t>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t xml:space="preserve">  </w:t>
      </w:r>
    </w:p>
    <w:p w:rsidR="00514164" w:rsidRPr="00514164" w:rsidRDefault="00514164" w:rsidP="00514164">
      <w:pPr>
        <w:spacing w:after="0" w:line="360" w:lineRule="auto"/>
        <w:ind w:firstLine="720"/>
        <w:jc w:val="both"/>
        <w:rPr>
          <w:rFonts w:ascii="Times New Roman" w:eastAsia="Calibri" w:hAnsi="Times New Roman" w:cs="Times New Roman"/>
          <w:b/>
          <w:sz w:val="24"/>
          <w:szCs w:val="24"/>
        </w:rPr>
      </w:pPr>
      <w:r w:rsidRPr="00514164">
        <w:rPr>
          <w:rFonts w:ascii="Times New Roman" w:eastAsia="Calibri" w:hAnsi="Times New Roman" w:cs="Times New Roman"/>
          <w:sz w:val="24"/>
          <w:szCs w:val="24"/>
        </w:rPr>
        <w:t>BE IT RESOLVED</w:t>
      </w:r>
      <w:r w:rsidRPr="00514164">
        <w:rPr>
          <w:rFonts w:ascii="Times New Roman" w:eastAsia="Calibri" w:hAnsi="Times New Roman" w:cs="Times New Roman"/>
          <w:b/>
          <w:sz w:val="24"/>
          <w:szCs w:val="24"/>
        </w:rPr>
        <w:t>:</w:t>
      </w:r>
    </w:p>
    <w:p w:rsidR="00514164" w:rsidRPr="00514164" w:rsidRDefault="00514164" w:rsidP="00514164">
      <w:pPr>
        <w:spacing w:after="0" w:line="360" w:lineRule="auto"/>
        <w:ind w:left="720"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That this Report be placed on the Order Paper for a Sitting before the recess for a debate of its contents and recommendation.</w:t>
      </w:r>
    </w:p>
    <w:p w:rsidR="00514164" w:rsidRPr="00514164" w:rsidRDefault="00514164" w:rsidP="00514164">
      <w:pPr>
        <w:spacing w:after="0" w:line="360" w:lineRule="auto"/>
        <w:ind w:left="720" w:firstLine="720"/>
        <w:jc w:val="both"/>
        <w:rPr>
          <w:rFonts w:ascii="Times New Roman" w:eastAsia="Calibri" w:hAnsi="Times New Roman" w:cs="Times New Roman"/>
          <w:b/>
          <w:sz w:val="24"/>
          <w:szCs w:val="24"/>
        </w:rPr>
      </w:pPr>
      <w:r w:rsidRPr="00514164">
        <w:rPr>
          <w:rFonts w:ascii="Times New Roman" w:eastAsia="Calibri" w:hAnsi="Times New Roman" w:cs="Times New Roman"/>
          <w:b/>
          <w:sz w:val="24"/>
          <w:szCs w:val="24"/>
        </w:rPr>
        <w:t xml:space="preserve">   Notice Paper No. 61 (M48 Opp.9) published on 2016-07-27)</w:t>
      </w:r>
    </w:p>
    <w:p w:rsidR="00514164" w:rsidRPr="00514164" w:rsidRDefault="00514164" w:rsidP="00514164">
      <w:pPr>
        <w:rPr>
          <w:rFonts w:ascii="Times New Roman" w:eastAsia="Times New Roman" w:hAnsi="Times New Roman" w:cs="Times New Roman"/>
          <w:sz w:val="24"/>
          <w:szCs w:val="20"/>
        </w:rPr>
      </w:pPr>
    </w:p>
    <w:p w:rsidR="00514164" w:rsidRPr="00514164" w:rsidRDefault="00514164" w:rsidP="00514164">
      <w:pPr>
        <w:rPr>
          <w:rFonts w:ascii="Calibri" w:eastAsia="Calibri" w:hAnsi="Calibri" w:cs="Times New Roman"/>
        </w:rPr>
      </w:pPr>
    </w:p>
    <w:p w:rsidR="00514164" w:rsidRPr="00514164" w:rsidRDefault="00514164" w:rsidP="00514164">
      <w:pPr>
        <w:numPr>
          <w:ilvl w:val="0"/>
          <w:numId w:val="4"/>
        </w:numPr>
        <w:spacing w:line="360" w:lineRule="auto"/>
        <w:jc w:val="both"/>
        <w:rPr>
          <w:rFonts w:ascii="Times New Roman" w:eastAsia="Calibri" w:hAnsi="Times New Roman" w:cs="Times New Roman"/>
          <w:b/>
          <w:sz w:val="24"/>
          <w:szCs w:val="24"/>
        </w:rPr>
      </w:pPr>
      <w:r w:rsidRPr="00514164">
        <w:rPr>
          <w:rFonts w:ascii="Times New Roman" w:eastAsia="Calibri" w:hAnsi="Times New Roman" w:cs="Times New Roman"/>
          <w:b/>
          <w:sz w:val="24"/>
          <w:szCs w:val="24"/>
          <w:u w:val="single"/>
        </w:rPr>
        <w:lastRenderedPageBreak/>
        <w:t>PARKING METER PROJECT FOR THE CITY OF GEORGETOWN</w:t>
      </w:r>
    </w:p>
    <w:p w:rsidR="00514164" w:rsidRPr="00514164" w:rsidRDefault="00514164" w:rsidP="00514164">
      <w:pPr>
        <w:spacing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Mr. Mohamed Irfaan Ali, M.P. to move the following motion:</w:t>
      </w:r>
    </w:p>
    <w:p w:rsidR="00514164" w:rsidRPr="00514164" w:rsidRDefault="00514164" w:rsidP="00514164">
      <w:pPr>
        <w:spacing w:after="0" w:line="360" w:lineRule="auto"/>
        <w:ind w:left="720" w:hanging="720"/>
        <w:jc w:val="both"/>
        <w:rPr>
          <w:rFonts w:ascii="Times New Roman" w:eastAsia="Calibri" w:hAnsi="Times New Roman" w:cs="Times New Roman"/>
          <w:b/>
          <w:sz w:val="24"/>
          <w:szCs w:val="24"/>
          <w:u w:val="single"/>
        </w:rPr>
      </w:pPr>
    </w:p>
    <w:p w:rsidR="00514164" w:rsidRPr="00514164" w:rsidRDefault="00514164" w:rsidP="00514164">
      <w:pPr>
        <w:spacing w:after="0" w:line="360" w:lineRule="auto"/>
        <w:ind w:left="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 xml:space="preserve">WHEREAS the Georgetown Mayor and City Council, represented by the Mayor and </w:t>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Town Clerk, have entered into a contractual arrangement with a company (Smart City Solutions) for the installation of Parking Meters in our Capital City, Georgetown;</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Mayor and City Council has held no public consultations with national stakeholders nor the citizens of the city;</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citizens of Georgetown and those who drive into, and, must traverse through the Capital to reach other areas of the country, have appealed to the Mayor and City Council to abandon this parking meter project because of the financial hardships it will inflict upon the people;</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Government of Guyana, through the Ministry of Finance, the Ministry of Communities and the Ministry of Legal Affairs, has reviewed the parking meter contract and have found that the contract may have violated tender procedures; that the contract is too much in favour of the parking meter party a</w:t>
      </w:r>
      <w:r w:rsidR="000C515B">
        <w:rPr>
          <w:rFonts w:ascii="Times New Roman" w:eastAsia="Calibri" w:hAnsi="Times New Roman" w:cs="Times New Roman"/>
          <w:sz w:val="24"/>
          <w:szCs w:val="24"/>
        </w:rPr>
        <w:t>nd that the cost is burdensome;</w:t>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p>
    <w:p w:rsidR="00514164" w:rsidRPr="00514164" w:rsidRDefault="00514164" w:rsidP="00514164">
      <w:pPr>
        <w:spacing w:after="0"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AND WHEREAS the Mayor and some councillors in the face of the public opposition to this have been adamant that the project will proceed;</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company contracted to implement the project has been proceeding full steam ahead with its implementation plan, with aggressive promotion, importation of equipment and the hiring of staff;</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there are many legal hurdles and protocols to address, including the yet unresolved critical issue of whether the Mayor and City Council have authority over public roads such as Regent Street, Water Street and Avenue of the Republic;</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there are other legal issues involved with granting policing authority to a private company;</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Alliance For Change and the Deputy Mayor have publicly stated their opposition to the parking meter project,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BE IT RESOLVED:</w:t>
      </w:r>
    </w:p>
    <w:p w:rsidR="00514164" w:rsidRPr="00514164" w:rsidRDefault="00514164" w:rsidP="00514164">
      <w:pPr>
        <w:spacing w:after="0" w:line="360" w:lineRule="auto"/>
        <w:ind w:left="720"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That this National Assembly calls on the Auditor General of Guyana to immediately conduct a forensic audit into the Georgetown Municipal Council including the Parking Meter Contract.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ind w:left="720" w:firstLine="720"/>
        <w:jc w:val="both"/>
        <w:rPr>
          <w:rFonts w:ascii="Times New Roman" w:eastAsia="Calibri" w:hAnsi="Times New Roman" w:cs="Times New Roman"/>
          <w:b/>
          <w:sz w:val="24"/>
          <w:szCs w:val="24"/>
        </w:rPr>
      </w:pPr>
      <w:r w:rsidRPr="00514164">
        <w:rPr>
          <w:rFonts w:ascii="Times New Roman" w:eastAsia="Calibri" w:hAnsi="Times New Roman" w:cs="Times New Roman"/>
          <w:b/>
          <w:sz w:val="24"/>
          <w:szCs w:val="24"/>
        </w:rPr>
        <w:t>(Notice Paper No. 68 (M 55   Opp. 10) published on 2016-10-21)</w:t>
      </w:r>
    </w:p>
    <w:p w:rsidR="00514164" w:rsidRPr="00514164" w:rsidRDefault="00514164" w:rsidP="00514164">
      <w:pPr>
        <w:spacing w:line="360" w:lineRule="auto"/>
        <w:jc w:val="both"/>
        <w:rPr>
          <w:rFonts w:ascii="Times New Roman" w:eastAsia="Calibri" w:hAnsi="Times New Roman" w:cs="Times New Roman"/>
          <w:b/>
          <w:sz w:val="24"/>
          <w:szCs w:val="24"/>
        </w:rPr>
      </w:pPr>
    </w:p>
    <w:p w:rsidR="00514164" w:rsidRPr="00514164" w:rsidRDefault="00514164" w:rsidP="00514164">
      <w:pPr>
        <w:numPr>
          <w:ilvl w:val="0"/>
          <w:numId w:val="4"/>
        </w:numPr>
        <w:spacing w:after="0" w:line="360" w:lineRule="auto"/>
        <w:jc w:val="both"/>
        <w:rPr>
          <w:rFonts w:ascii="Times New Roman" w:eastAsia="Calibri" w:hAnsi="Times New Roman" w:cs="Times New Roman"/>
          <w:b/>
          <w:sz w:val="24"/>
          <w:szCs w:val="24"/>
          <w:u w:val="single"/>
        </w:rPr>
      </w:pPr>
      <w:r w:rsidRPr="00514164">
        <w:rPr>
          <w:rFonts w:ascii="Times New Roman" w:eastAsia="Calibri" w:hAnsi="Times New Roman" w:cs="Times New Roman"/>
          <w:b/>
          <w:sz w:val="24"/>
          <w:szCs w:val="24"/>
          <w:u w:val="single"/>
        </w:rPr>
        <w:t>DURBAN PARK DEVELOPMENT JUBILEE PROJECT</w:t>
      </w:r>
    </w:p>
    <w:p w:rsidR="00514164" w:rsidRPr="00514164" w:rsidRDefault="00514164" w:rsidP="000C515B">
      <w:pPr>
        <w:spacing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Bishop Juan Edghill, J.P., M.P</w:t>
      </w:r>
      <w:r w:rsidR="000C515B">
        <w:rPr>
          <w:rFonts w:ascii="Times New Roman" w:eastAsia="Calibri" w:hAnsi="Times New Roman" w:cs="Times New Roman"/>
          <w:sz w:val="24"/>
          <w:szCs w:val="24"/>
        </w:rPr>
        <w:t>. to move the following motion:</w:t>
      </w:r>
    </w:p>
    <w:p w:rsidR="00514164" w:rsidRPr="00514164" w:rsidRDefault="00514164" w:rsidP="00514164">
      <w:pPr>
        <w:spacing w:after="0" w:line="360" w:lineRule="auto"/>
        <w:ind w:left="720" w:hanging="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WHEREAS Guyana is celebrating its 50</w:t>
      </w:r>
      <w:r w:rsidRPr="00514164">
        <w:rPr>
          <w:rFonts w:ascii="Times New Roman" w:eastAsia="Calibri" w:hAnsi="Times New Roman" w:cs="Times New Roman"/>
          <w:sz w:val="24"/>
          <w:szCs w:val="24"/>
          <w:vertAlign w:val="superscript"/>
        </w:rPr>
        <w:t>th</w:t>
      </w:r>
      <w:r w:rsidRPr="00514164">
        <w:rPr>
          <w:rFonts w:ascii="Times New Roman" w:eastAsia="Calibri" w:hAnsi="Times New Roman" w:cs="Times New Roman"/>
          <w:sz w:val="24"/>
          <w:szCs w:val="24"/>
        </w:rPr>
        <w:t xml:space="preserve"> Anniversary of political independence this </w:t>
      </w:r>
    </w:p>
    <w:p w:rsidR="00514164" w:rsidRPr="00514164" w:rsidRDefault="00514164" w:rsidP="00514164">
      <w:pPr>
        <w:spacing w:after="0" w:line="360" w:lineRule="auto"/>
        <w:ind w:left="720" w:hanging="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 xml:space="preserve">year, and as a consequence, the Government, proceeded to construct a facility now known as the </w:t>
      </w:r>
    </w:p>
    <w:p w:rsidR="00514164" w:rsidRPr="00514164" w:rsidRDefault="00514164" w:rsidP="00514164">
      <w:pPr>
        <w:spacing w:after="0" w:line="360" w:lineRule="auto"/>
        <w:ind w:left="720" w:hanging="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 xml:space="preserve">Jubilee Park to host a number of the anniversary activities, including the Flag Raising Ceremony </w:t>
      </w:r>
    </w:p>
    <w:p w:rsidR="00514164" w:rsidRPr="00514164" w:rsidRDefault="00514164" w:rsidP="00514164">
      <w:pPr>
        <w:spacing w:after="0" w:line="360" w:lineRule="auto"/>
        <w:ind w:left="720" w:hanging="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and Float Parade;</w:t>
      </w:r>
    </w:p>
    <w:p w:rsidR="00514164" w:rsidRPr="00514164" w:rsidRDefault="00514164" w:rsidP="00514164">
      <w:pPr>
        <w:spacing w:after="0" w:line="360" w:lineRule="auto"/>
        <w:ind w:left="720" w:hanging="720"/>
        <w:jc w:val="both"/>
        <w:rPr>
          <w:rFonts w:ascii="Times New Roman" w:eastAsia="Calibri" w:hAnsi="Times New Roman" w:cs="Times New Roman"/>
          <w:sz w:val="24"/>
          <w:szCs w:val="24"/>
        </w:rPr>
      </w:pPr>
    </w:p>
    <w:p w:rsidR="00514164" w:rsidRPr="00514164" w:rsidRDefault="00514164" w:rsidP="00514164">
      <w:pPr>
        <w:spacing w:after="0" w:line="360" w:lineRule="auto"/>
        <w:ind w:left="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 xml:space="preserve">AND WHEREAS this National Assembly was informed that this project would be </w:t>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funded by private individuals through an unnamed private organisation;</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there were no budgetary provisions in the 2015 nor 2016 Annual Budgets for the Jubilee Durban Park Development Project;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in April, 2016, a public announcement was made by the Ministry of the Presidency that the Ministry of Public Infrastructure has been assigned responsibility to complete this facility in time for the hosting of the planned Independence celebrations;</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Minister of Public Infrastructure announced that $150M of its budgetary allocation would be expended on the completion of this project;</w:t>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no public disclosure or consultations were held with the citizens or national stakeholders as it relates to this project, nor were any architectural designs and overall projected costs for its construction and completion made public;</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Supplementary Financial Paper No. 1 of 2016 provided for an additional $407.6M from the Contingency Fund on this project;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AND WHEREAS the Minister of Public Infrastructure during the scrutiny of this Supplementary provision was unable to provide the National Assembly on August 8, 2016, with the final costs of the project, nor information on the funds raised and materials etc., donated prior to his April takeover,</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BE IT RESOLVED:</w:t>
      </w:r>
    </w:p>
    <w:p w:rsidR="00514164" w:rsidRPr="00514164" w:rsidRDefault="00514164" w:rsidP="00514164">
      <w:pPr>
        <w:spacing w:after="0" w:line="360" w:lineRule="auto"/>
        <w:ind w:left="720"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That this National Assembly in the interest of public accountability, transparency and good governance calls upon the Government to make full disclosure on the following:</w:t>
      </w: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The name(s) of the individuals and the private organisation which were in charge of this project from its inception to the April takeover by the Ministry of Public Infrastructure;</w:t>
      </w:r>
    </w:p>
    <w:p w:rsidR="00514164" w:rsidRPr="00514164" w:rsidRDefault="00514164" w:rsidP="00514164">
      <w:pPr>
        <w:spacing w:after="0" w:line="360" w:lineRule="auto"/>
        <w:ind w:left="1080"/>
        <w:jc w:val="both"/>
        <w:rPr>
          <w:rFonts w:ascii="Times New Roman" w:eastAsia="Calibri" w:hAnsi="Times New Roman" w:cs="Times New Roman"/>
          <w:sz w:val="24"/>
          <w:szCs w:val="24"/>
        </w:rPr>
      </w:pP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The donors and their contributions in cash and/or kind who contributed to the initial phase and completion of the Jubilee Durban Park Development Project;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Inform the House whether any and which of these contributions were submitted to the Consolidated Fun;</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lastRenderedPageBreak/>
        <w:t>The list of contractor/s and the process of procurement used to secure those engaged;</w:t>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r w:rsidRPr="00514164">
        <w:rPr>
          <w:rFonts w:ascii="Times New Roman" w:eastAsia="Calibri" w:hAnsi="Times New Roman" w:cs="Times New Roman"/>
          <w:sz w:val="24"/>
          <w:szCs w:val="24"/>
        </w:rPr>
        <w:tab/>
      </w: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The budgeted and actual costs for every phase of the project completed and a projected final cost for the overall project;</w:t>
      </w:r>
    </w:p>
    <w:p w:rsidR="00514164" w:rsidRPr="00514164" w:rsidRDefault="00514164" w:rsidP="00514164">
      <w:pPr>
        <w:spacing w:after="0" w:line="360" w:lineRule="auto"/>
        <w:ind w:left="1080"/>
        <w:jc w:val="both"/>
        <w:rPr>
          <w:rFonts w:ascii="Times New Roman" w:eastAsia="Calibri" w:hAnsi="Times New Roman" w:cs="Times New Roman"/>
          <w:sz w:val="24"/>
          <w:szCs w:val="24"/>
        </w:rPr>
      </w:pP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Payments made to individuals, contractors and companies as it relates to this project;</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numPr>
          <w:ilvl w:val="0"/>
          <w:numId w:val="6"/>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Liabilities, if any, to individuals, contractors and companies that are owed for works and services provided to this project; and</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spacing w:after="0"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BE IT FURTHER RESOLVED:</w:t>
      </w:r>
    </w:p>
    <w:p w:rsidR="00514164" w:rsidRPr="00514164" w:rsidRDefault="00514164" w:rsidP="00514164">
      <w:pPr>
        <w:spacing w:after="0" w:line="360" w:lineRule="auto"/>
        <w:ind w:firstLine="720"/>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ab/>
        <w:t>That the Government informs this House as to:</w:t>
      </w:r>
    </w:p>
    <w:p w:rsidR="00514164" w:rsidRPr="00514164" w:rsidRDefault="00514164" w:rsidP="00514164">
      <w:pPr>
        <w:numPr>
          <w:ilvl w:val="0"/>
          <w:numId w:val="7"/>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The Agency now assigned responsibility for the day-to-day management of the facility;</w:t>
      </w:r>
    </w:p>
    <w:p w:rsidR="00514164" w:rsidRPr="00514164" w:rsidRDefault="00514164" w:rsidP="00514164">
      <w:pPr>
        <w:spacing w:after="0" w:line="360" w:lineRule="auto"/>
        <w:ind w:left="1080"/>
        <w:jc w:val="both"/>
        <w:rPr>
          <w:rFonts w:ascii="Times New Roman" w:eastAsia="Calibri" w:hAnsi="Times New Roman" w:cs="Times New Roman"/>
          <w:sz w:val="24"/>
          <w:szCs w:val="24"/>
        </w:rPr>
      </w:pPr>
    </w:p>
    <w:p w:rsidR="00514164" w:rsidRPr="00514164" w:rsidRDefault="00514164" w:rsidP="00514164">
      <w:pPr>
        <w:numPr>
          <w:ilvl w:val="0"/>
          <w:numId w:val="7"/>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The recurrent cost for the maintenance, security, utilities and all other expenditure as it relates to the operation of this facility per annum; and</w:t>
      </w:r>
    </w:p>
    <w:p w:rsidR="00514164" w:rsidRPr="00514164" w:rsidRDefault="00514164" w:rsidP="00514164">
      <w:pPr>
        <w:spacing w:after="0" w:line="360" w:lineRule="auto"/>
        <w:jc w:val="both"/>
        <w:rPr>
          <w:rFonts w:ascii="Times New Roman" w:eastAsia="Calibri" w:hAnsi="Times New Roman" w:cs="Times New Roman"/>
          <w:sz w:val="24"/>
          <w:szCs w:val="24"/>
        </w:rPr>
      </w:pPr>
    </w:p>
    <w:p w:rsidR="00514164" w:rsidRPr="00514164" w:rsidRDefault="00514164" w:rsidP="00514164">
      <w:pPr>
        <w:numPr>
          <w:ilvl w:val="0"/>
          <w:numId w:val="7"/>
        </w:numPr>
        <w:spacing w:after="0" w:line="360" w:lineRule="auto"/>
        <w:jc w:val="both"/>
        <w:rPr>
          <w:rFonts w:ascii="Times New Roman" w:eastAsia="Calibri" w:hAnsi="Times New Roman" w:cs="Times New Roman"/>
          <w:sz w:val="24"/>
          <w:szCs w:val="24"/>
        </w:rPr>
      </w:pPr>
      <w:r w:rsidRPr="00514164">
        <w:rPr>
          <w:rFonts w:ascii="Times New Roman" w:eastAsia="Calibri" w:hAnsi="Times New Roman" w:cs="Times New Roman"/>
          <w:sz w:val="24"/>
          <w:szCs w:val="24"/>
        </w:rPr>
        <w:t>Plans for sustainable use of this facility.</w:t>
      </w:r>
    </w:p>
    <w:p w:rsidR="00514164" w:rsidRPr="000C515B" w:rsidRDefault="00514164" w:rsidP="000C515B">
      <w:pPr>
        <w:spacing w:after="0" w:line="360" w:lineRule="auto"/>
        <w:jc w:val="both"/>
        <w:rPr>
          <w:rFonts w:ascii="Times New Roman" w:eastAsia="Calibri" w:hAnsi="Times New Roman" w:cs="Times New Roman"/>
          <w:b/>
          <w:sz w:val="24"/>
          <w:szCs w:val="24"/>
        </w:rPr>
      </w:pPr>
      <w:r w:rsidRPr="00514164">
        <w:rPr>
          <w:rFonts w:ascii="Times New Roman" w:eastAsia="Calibri" w:hAnsi="Times New Roman" w:cs="Times New Roman"/>
          <w:sz w:val="24"/>
          <w:szCs w:val="24"/>
        </w:rPr>
        <w:tab/>
      </w:r>
      <w:r w:rsidRPr="00514164">
        <w:rPr>
          <w:rFonts w:ascii="Times New Roman" w:eastAsia="Calibri" w:hAnsi="Times New Roman" w:cs="Times New Roman"/>
          <w:b/>
          <w:sz w:val="24"/>
          <w:szCs w:val="24"/>
        </w:rPr>
        <w:t>(Notice Paper No. 69 (M 56   Op</w:t>
      </w:r>
      <w:r w:rsidR="000C515B">
        <w:rPr>
          <w:rFonts w:ascii="Times New Roman" w:eastAsia="Calibri" w:hAnsi="Times New Roman" w:cs="Times New Roman"/>
          <w:b/>
          <w:sz w:val="24"/>
          <w:szCs w:val="24"/>
        </w:rPr>
        <w:t>p. 11) published on 2016-10-24)</w:t>
      </w:r>
    </w:p>
    <w:p w:rsidR="00514164" w:rsidRPr="00514164" w:rsidRDefault="00514164" w:rsidP="00514164">
      <w:pPr>
        <w:spacing w:after="0" w:line="360" w:lineRule="auto"/>
        <w:jc w:val="both"/>
        <w:rPr>
          <w:rFonts w:ascii="Times New Roman" w:eastAsia="Calibri" w:hAnsi="Times New Roman" w:cs="Times New Roman"/>
          <w:b/>
          <w:sz w:val="24"/>
          <w:szCs w:val="24"/>
        </w:rPr>
      </w:pPr>
    </w:p>
    <w:p w:rsidR="00A41B4D" w:rsidRDefault="00A41B4D"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p>
    <w:p w:rsidR="00CB23E0" w:rsidRPr="005C154A" w:rsidRDefault="00CB23E0" w:rsidP="00CB23E0">
      <w:pPr>
        <w:tabs>
          <w:tab w:val="left" w:pos="855"/>
          <w:tab w:val="left" w:pos="1710"/>
          <w:tab w:val="center" w:pos="3960"/>
        </w:tabs>
        <w:spacing w:after="0" w:line="360" w:lineRule="auto"/>
        <w:ind w:right="1440"/>
        <w:jc w:val="center"/>
        <w:rPr>
          <w:rFonts w:ascii="Times New Roman" w:hAnsi="Times New Roman" w:cs="Times New Roman"/>
          <w:b/>
          <w:sz w:val="32"/>
          <w:szCs w:val="32"/>
        </w:rPr>
      </w:pPr>
      <w:r w:rsidRPr="00D12141">
        <w:rPr>
          <w:rFonts w:ascii="Times New Roman" w:hAnsi="Times New Roman" w:cs="Times New Roman"/>
          <w:b/>
          <w:sz w:val="28"/>
          <w:szCs w:val="36"/>
        </w:rPr>
        <w:t xml:space="preserve">           </w:t>
      </w:r>
      <w:r>
        <w:rPr>
          <w:rFonts w:ascii="Times New Roman" w:hAnsi="Times New Roman" w:cs="Times New Roman"/>
          <w:b/>
          <w:sz w:val="28"/>
          <w:szCs w:val="36"/>
          <w:u w:val="single"/>
        </w:rPr>
        <w:t xml:space="preserve"> </w:t>
      </w:r>
      <w:r w:rsidRPr="000559D0">
        <w:rPr>
          <w:rFonts w:ascii="Times New Roman" w:hAnsi="Times New Roman" w:cs="Times New Roman"/>
          <w:b/>
          <w:sz w:val="28"/>
          <w:szCs w:val="36"/>
          <w:u w:val="single"/>
        </w:rPr>
        <w:t>MEETINGS OF PARLIAMENTARY COMMITTEES</w:t>
      </w:r>
    </w:p>
    <w:p w:rsidR="00CB23E0" w:rsidRDefault="00CB23E0" w:rsidP="001A0BC9">
      <w:pPr>
        <w:spacing w:after="0" w:line="360" w:lineRule="auto"/>
        <w:jc w:val="center"/>
        <w:rPr>
          <w:rFonts w:ascii="Times New Roman" w:hAnsi="Times New Roman" w:cs="Times New Roman"/>
          <w:b/>
          <w:sz w:val="28"/>
          <w:szCs w:val="28"/>
        </w:rPr>
      </w:pPr>
      <w:r w:rsidRPr="00DF01E8">
        <w:rPr>
          <w:rFonts w:ascii="Times New Roman" w:hAnsi="Times New Roman" w:cs="Times New Roman"/>
          <w:b/>
          <w:sz w:val="28"/>
          <w:szCs w:val="28"/>
        </w:rPr>
        <w:t>NIL</w:t>
      </w:r>
    </w:p>
    <w:p w:rsidR="00CB23E0" w:rsidRDefault="00CB23E0" w:rsidP="00CB23E0">
      <w:pPr>
        <w:spacing w:after="0" w:line="360" w:lineRule="auto"/>
        <w:rPr>
          <w:rFonts w:ascii="Times New Roman" w:hAnsi="Times New Roman" w:cs="Times New Roman"/>
          <w:b/>
          <w:sz w:val="28"/>
          <w:szCs w:val="28"/>
        </w:rPr>
      </w:pPr>
    </w:p>
    <w:p w:rsidR="00CB23E0" w:rsidRPr="00601A98" w:rsidRDefault="00CB23E0" w:rsidP="00601A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bookmarkStart w:id="0" w:name="_GoBack"/>
      <w:bookmarkEnd w:id="0"/>
    </w:p>
    <w:p w:rsidR="00CB23E0" w:rsidRPr="00CC1D0C" w:rsidRDefault="00CB23E0" w:rsidP="00CB23E0">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Parliament Office</w:t>
      </w:r>
    </w:p>
    <w:p w:rsidR="00CB23E0" w:rsidRPr="00CC1D0C" w:rsidRDefault="00CB23E0" w:rsidP="00CB23E0">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Public Buildings</w:t>
      </w:r>
    </w:p>
    <w:p w:rsidR="00CB23E0" w:rsidRPr="00CC1D0C" w:rsidRDefault="00CB23E0" w:rsidP="00CB23E0">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Brickdam</w:t>
      </w:r>
    </w:p>
    <w:p w:rsidR="00CB23E0" w:rsidRDefault="00CB23E0" w:rsidP="00CB23E0">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Georgetown</w:t>
      </w:r>
    </w:p>
    <w:p w:rsidR="00CB23E0" w:rsidRDefault="00CB23E0" w:rsidP="00CB23E0">
      <w:pPr>
        <w:spacing w:after="0" w:line="240" w:lineRule="auto"/>
        <w:rPr>
          <w:rFonts w:ascii="Times New Roman" w:hAnsi="Times New Roman" w:cs="Times New Roman"/>
          <w:b/>
          <w:sz w:val="24"/>
          <w:szCs w:val="24"/>
        </w:rPr>
      </w:pPr>
    </w:p>
    <w:p w:rsidR="00CB23E0" w:rsidRDefault="007E213B" w:rsidP="00CB23E0">
      <w:pPr>
        <w:spacing w:after="0" w:line="24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vertAlign w:val="superscript"/>
        </w:rPr>
        <w:t xml:space="preserve">st </w:t>
      </w:r>
      <w:r>
        <w:rPr>
          <w:rFonts w:ascii="Times New Roman" w:hAnsi="Times New Roman" w:cs="Times New Roman"/>
          <w:b/>
          <w:sz w:val="24"/>
          <w:szCs w:val="24"/>
        </w:rPr>
        <w:t>October</w:t>
      </w:r>
      <w:r w:rsidR="00CB23E0">
        <w:rPr>
          <w:rFonts w:ascii="Times New Roman" w:hAnsi="Times New Roman" w:cs="Times New Roman"/>
          <w:b/>
          <w:sz w:val="24"/>
          <w:szCs w:val="24"/>
        </w:rPr>
        <w:t xml:space="preserve">, 2016 </w:t>
      </w:r>
    </w:p>
    <w:p w:rsidR="00CB23E0" w:rsidRDefault="00CB23E0" w:rsidP="00CB23E0"/>
    <w:sectPr w:rsidR="00CB23E0" w:rsidSect="005B61CE">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318367"/>
      <w:docPartObj>
        <w:docPartGallery w:val="Page Numbers (Bottom of Page)"/>
        <w:docPartUnique/>
      </w:docPartObj>
    </w:sdtPr>
    <w:sdtEndPr>
      <w:rPr>
        <w:noProof/>
      </w:rPr>
    </w:sdtEndPr>
    <w:sdtContent>
      <w:p w:rsidR="00601A98" w:rsidRDefault="00601A98">
        <w:pPr>
          <w:pStyle w:val="Footer"/>
          <w:jc w:val="center"/>
        </w:pPr>
        <w:r>
          <w:fldChar w:fldCharType="begin"/>
        </w:r>
        <w:r>
          <w:instrText xml:space="preserve"> PAGE   \* MERGEFORMAT </w:instrText>
        </w:r>
        <w:r>
          <w:fldChar w:fldCharType="separate"/>
        </w:r>
        <w:r w:rsidR="00495858">
          <w:rPr>
            <w:noProof/>
          </w:rPr>
          <w:t>10</w:t>
        </w:r>
        <w:r>
          <w:rPr>
            <w:noProof/>
          </w:rPr>
          <w:fldChar w:fldCharType="end"/>
        </w:r>
      </w:p>
    </w:sdtContent>
  </w:sdt>
  <w:p w:rsidR="00601A98" w:rsidRDefault="00601A9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01006"/>
    <w:lvl w:ilvl="0">
      <w:numFmt w:val="bullet"/>
      <w:lvlText w:val="*"/>
      <w:lvlJc w:val="left"/>
    </w:lvl>
  </w:abstractNum>
  <w:abstractNum w:abstractNumId="1">
    <w:nsid w:val="16445111"/>
    <w:multiLevelType w:val="hybridMultilevel"/>
    <w:tmpl w:val="4F0CFBDE"/>
    <w:lvl w:ilvl="0" w:tplc="68029980">
      <w:start w:val="1"/>
      <w:numFmt w:val="low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905A3F"/>
    <w:multiLevelType w:val="hybridMultilevel"/>
    <w:tmpl w:val="11DA2624"/>
    <w:lvl w:ilvl="0" w:tplc="DC8687A4">
      <w:start w:val="1"/>
      <w:numFmt w:val="upperRoman"/>
      <w:lvlText w:val="(%1)"/>
      <w:lvlJc w:val="left"/>
      <w:pPr>
        <w:ind w:left="4134" w:hanging="720"/>
      </w:pPr>
      <w:rPr>
        <w:rFonts w:hint="default"/>
        <w:sz w:val="32"/>
      </w:rPr>
    </w:lvl>
    <w:lvl w:ilvl="1" w:tplc="04090019" w:tentative="1">
      <w:start w:val="1"/>
      <w:numFmt w:val="lowerLetter"/>
      <w:lvlText w:val="%2."/>
      <w:lvlJc w:val="left"/>
      <w:pPr>
        <w:ind w:left="4494" w:hanging="360"/>
      </w:pPr>
    </w:lvl>
    <w:lvl w:ilvl="2" w:tplc="0409001B" w:tentative="1">
      <w:start w:val="1"/>
      <w:numFmt w:val="lowerRoman"/>
      <w:lvlText w:val="%3."/>
      <w:lvlJc w:val="right"/>
      <w:pPr>
        <w:ind w:left="5214" w:hanging="180"/>
      </w:pPr>
    </w:lvl>
    <w:lvl w:ilvl="3" w:tplc="0409000F" w:tentative="1">
      <w:start w:val="1"/>
      <w:numFmt w:val="decimal"/>
      <w:lvlText w:val="%4."/>
      <w:lvlJc w:val="left"/>
      <w:pPr>
        <w:ind w:left="5934" w:hanging="360"/>
      </w:pPr>
    </w:lvl>
    <w:lvl w:ilvl="4" w:tplc="04090019" w:tentative="1">
      <w:start w:val="1"/>
      <w:numFmt w:val="lowerLetter"/>
      <w:lvlText w:val="%5."/>
      <w:lvlJc w:val="left"/>
      <w:pPr>
        <w:ind w:left="6654" w:hanging="360"/>
      </w:pPr>
    </w:lvl>
    <w:lvl w:ilvl="5" w:tplc="0409001B" w:tentative="1">
      <w:start w:val="1"/>
      <w:numFmt w:val="lowerRoman"/>
      <w:lvlText w:val="%6."/>
      <w:lvlJc w:val="right"/>
      <w:pPr>
        <w:ind w:left="7374" w:hanging="180"/>
      </w:pPr>
    </w:lvl>
    <w:lvl w:ilvl="6" w:tplc="0409000F" w:tentative="1">
      <w:start w:val="1"/>
      <w:numFmt w:val="decimal"/>
      <w:lvlText w:val="%7."/>
      <w:lvlJc w:val="left"/>
      <w:pPr>
        <w:ind w:left="8094" w:hanging="360"/>
      </w:pPr>
    </w:lvl>
    <w:lvl w:ilvl="7" w:tplc="04090019" w:tentative="1">
      <w:start w:val="1"/>
      <w:numFmt w:val="lowerLetter"/>
      <w:lvlText w:val="%8."/>
      <w:lvlJc w:val="left"/>
      <w:pPr>
        <w:ind w:left="8814" w:hanging="360"/>
      </w:pPr>
    </w:lvl>
    <w:lvl w:ilvl="8" w:tplc="0409001B" w:tentative="1">
      <w:start w:val="1"/>
      <w:numFmt w:val="lowerRoman"/>
      <w:lvlText w:val="%9."/>
      <w:lvlJc w:val="right"/>
      <w:pPr>
        <w:ind w:left="9534" w:hanging="180"/>
      </w:pPr>
    </w:lvl>
  </w:abstractNum>
  <w:abstractNum w:abstractNumId="3">
    <w:nsid w:val="23110782"/>
    <w:multiLevelType w:val="hybridMultilevel"/>
    <w:tmpl w:val="93A468C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A7DE1"/>
    <w:multiLevelType w:val="hybridMultilevel"/>
    <w:tmpl w:val="EA00810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5">
    <w:nsid w:val="29B23E05"/>
    <w:multiLevelType w:val="hybridMultilevel"/>
    <w:tmpl w:val="7680A0A4"/>
    <w:lvl w:ilvl="0" w:tplc="1F8EF7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378C9"/>
    <w:multiLevelType w:val="hybridMultilevel"/>
    <w:tmpl w:val="BB90089C"/>
    <w:lvl w:ilvl="0" w:tplc="4D148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860D1"/>
    <w:multiLevelType w:val="hybridMultilevel"/>
    <w:tmpl w:val="BD005CC6"/>
    <w:lvl w:ilvl="0" w:tplc="E8FE1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283B95"/>
    <w:multiLevelType w:val="hybridMultilevel"/>
    <w:tmpl w:val="3064CD9C"/>
    <w:lvl w:ilvl="0" w:tplc="DB7A8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812DB4"/>
    <w:multiLevelType w:val="hybridMultilevel"/>
    <w:tmpl w:val="1CF4FC78"/>
    <w:lvl w:ilvl="0" w:tplc="EFDA1A8A">
      <w:start w:val="2"/>
      <w:numFmt w:val="bullet"/>
      <w:lvlText w:val=""/>
      <w:lvlJc w:val="left"/>
      <w:pPr>
        <w:ind w:left="8130" w:hanging="360"/>
      </w:pPr>
      <w:rPr>
        <w:rFonts w:ascii="Symbol" w:eastAsiaTheme="minorHAnsi" w:hAnsi="Symbol" w:cs="Times New Roman" w:hint="default"/>
      </w:rPr>
    </w:lvl>
    <w:lvl w:ilvl="1" w:tplc="04090003" w:tentative="1">
      <w:start w:val="1"/>
      <w:numFmt w:val="bullet"/>
      <w:lvlText w:val="o"/>
      <w:lvlJc w:val="left"/>
      <w:pPr>
        <w:ind w:left="6690" w:hanging="360"/>
      </w:pPr>
      <w:rPr>
        <w:rFonts w:ascii="Courier New" w:hAnsi="Courier New" w:cs="Courier New" w:hint="default"/>
      </w:rPr>
    </w:lvl>
    <w:lvl w:ilvl="2" w:tplc="04090005">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10">
    <w:nsid w:val="62A76D6A"/>
    <w:multiLevelType w:val="hybridMultilevel"/>
    <w:tmpl w:val="4CC2304A"/>
    <w:lvl w:ilvl="0" w:tplc="DB9443B8">
      <w:start w:val="1"/>
      <w:numFmt w:val="upperRoman"/>
      <w:lvlText w:val="(%1)"/>
      <w:lvlJc w:val="left"/>
      <w:pPr>
        <w:ind w:left="2700" w:hanging="72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74C6317"/>
    <w:multiLevelType w:val="hybridMultilevel"/>
    <w:tmpl w:val="62B084F4"/>
    <w:lvl w:ilvl="0" w:tplc="EFDA1A8A">
      <w:start w:val="2"/>
      <w:numFmt w:val="bullet"/>
      <w:lvlText w:val=""/>
      <w:lvlJc w:val="left"/>
      <w:pPr>
        <w:ind w:left="2880" w:hanging="360"/>
      </w:pPr>
      <w:rPr>
        <w:rFonts w:ascii="Symbol" w:eastAsiaTheme="minorHAnsi"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7B820818"/>
    <w:multiLevelType w:val="hybridMultilevel"/>
    <w:tmpl w:val="9000ED32"/>
    <w:lvl w:ilvl="0" w:tplc="04090009">
      <w:start w:val="1"/>
      <w:numFmt w:val="bullet"/>
      <w:lvlText w:val=""/>
      <w:lvlJc w:val="left"/>
      <w:pPr>
        <w:ind w:left="8130" w:hanging="360"/>
      </w:pPr>
      <w:rPr>
        <w:rFonts w:ascii="Wingdings" w:hAnsi="Wingdings" w:hint="default"/>
      </w:rPr>
    </w:lvl>
    <w:lvl w:ilvl="1" w:tplc="04090003" w:tentative="1">
      <w:start w:val="1"/>
      <w:numFmt w:val="bullet"/>
      <w:lvlText w:val="o"/>
      <w:lvlJc w:val="left"/>
      <w:pPr>
        <w:ind w:left="8850" w:hanging="360"/>
      </w:pPr>
      <w:rPr>
        <w:rFonts w:ascii="Courier New" w:hAnsi="Courier New" w:cs="Courier New" w:hint="default"/>
      </w:rPr>
    </w:lvl>
    <w:lvl w:ilvl="2" w:tplc="04090005" w:tentative="1">
      <w:start w:val="1"/>
      <w:numFmt w:val="bullet"/>
      <w:lvlText w:val=""/>
      <w:lvlJc w:val="left"/>
      <w:pPr>
        <w:ind w:left="9570" w:hanging="360"/>
      </w:pPr>
      <w:rPr>
        <w:rFonts w:ascii="Wingdings" w:hAnsi="Wingdings" w:hint="default"/>
      </w:rPr>
    </w:lvl>
    <w:lvl w:ilvl="3" w:tplc="04090001" w:tentative="1">
      <w:start w:val="1"/>
      <w:numFmt w:val="bullet"/>
      <w:lvlText w:val=""/>
      <w:lvlJc w:val="left"/>
      <w:pPr>
        <w:ind w:left="10290" w:hanging="360"/>
      </w:pPr>
      <w:rPr>
        <w:rFonts w:ascii="Symbol" w:hAnsi="Symbol" w:hint="default"/>
      </w:rPr>
    </w:lvl>
    <w:lvl w:ilvl="4" w:tplc="04090003" w:tentative="1">
      <w:start w:val="1"/>
      <w:numFmt w:val="bullet"/>
      <w:lvlText w:val="o"/>
      <w:lvlJc w:val="left"/>
      <w:pPr>
        <w:ind w:left="11010" w:hanging="360"/>
      </w:pPr>
      <w:rPr>
        <w:rFonts w:ascii="Courier New" w:hAnsi="Courier New" w:cs="Courier New" w:hint="default"/>
      </w:rPr>
    </w:lvl>
    <w:lvl w:ilvl="5" w:tplc="04090005" w:tentative="1">
      <w:start w:val="1"/>
      <w:numFmt w:val="bullet"/>
      <w:lvlText w:val=""/>
      <w:lvlJc w:val="left"/>
      <w:pPr>
        <w:ind w:left="11730" w:hanging="360"/>
      </w:pPr>
      <w:rPr>
        <w:rFonts w:ascii="Wingdings" w:hAnsi="Wingdings" w:hint="default"/>
      </w:rPr>
    </w:lvl>
    <w:lvl w:ilvl="6" w:tplc="04090001" w:tentative="1">
      <w:start w:val="1"/>
      <w:numFmt w:val="bullet"/>
      <w:lvlText w:val=""/>
      <w:lvlJc w:val="left"/>
      <w:pPr>
        <w:ind w:left="12450" w:hanging="360"/>
      </w:pPr>
      <w:rPr>
        <w:rFonts w:ascii="Symbol" w:hAnsi="Symbol" w:hint="default"/>
      </w:rPr>
    </w:lvl>
    <w:lvl w:ilvl="7" w:tplc="04090003" w:tentative="1">
      <w:start w:val="1"/>
      <w:numFmt w:val="bullet"/>
      <w:lvlText w:val="o"/>
      <w:lvlJc w:val="left"/>
      <w:pPr>
        <w:ind w:left="13170" w:hanging="360"/>
      </w:pPr>
      <w:rPr>
        <w:rFonts w:ascii="Courier New" w:hAnsi="Courier New" w:cs="Courier New" w:hint="default"/>
      </w:rPr>
    </w:lvl>
    <w:lvl w:ilvl="8" w:tplc="04090005" w:tentative="1">
      <w:start w:val="1"/>
      <w:numFmt w:val="bullet"/>
      <w:lvlText w:val=""/>
      <w:lvlJc w:val="left"/>
      <w:pPr>
        <w:ind w:left="1389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8"/>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
  </w:num>
  <w:num w:numId="10">
    <w:abstractNumId w:val="10"/>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E0"/>
    <w:rsid w:val="00076C64"/>
    <w:rsid w:val="000C515B"/>
    <w:rsid w:val="001451AB"/>
    <w:rsid w:val="00152260"/>
    <w:rsid w:val="00166DB6"/>
    <w:rsid w:val="00191F14"/>
    <w:rsid w:val="001961D6"/>
    <w:rsid w:val="001A0BC9"/>
    <w:rsid w:val="0021508B"/>
    <w:rsid w:val="00250523"/>
    <w:rsid w:val="00252B14"/>
    <w:rsid w:val="002538D1"/>
    <w:rsid w:val="002A5C22"/>
    <w:rsid w:val="002F7B81"/>
    <w:rsid w:val="003A041B"/>
    <w:rsid w:val="003D1E9E"/>
    <w:rsid w:val="003E44A1"/>
    <w:rsid w:val="00464FE0"/>
    <w:rsid w:val="00495858"/>
    <w:rsid w:val="004A105C"/>
    <w:rsid w:val="00514164"/>
    <w:rsid w:val="00521E0F"/>
    <w:rsid w:val="00562E74"/>
    <w:rsid w:val="005B61CE"/>
    <w:rsid w:val="00601A98"/>
    <w:rsid w:val="0064195C"/>
    <w:rsid w:val="006432E0"/>
    <w:rsid w:val="00680CB4"/>
    <w:rsid w:val="00733CA0"/>
    <w:rsid w:val="00750E28"/>
    <w:rsid w:val="007E213B"/>
    <w:rsid w:val="00866F44"/>
    <w:rsid w:val="00872446"/>
    <w:rsid w:val="009E2916"/>
    <w:rsid w:val="00A41B4D"/>
    <w:rsid w:val="00A67B5A"/>
    <w:rsid w:val="00AC3065"/>
    <w:rsid w:val="00BA12E4"/>
    <w:rsid w:val="00BA6C33"/>
    <w:rsid w:val="00C05413"/>
    <w:rsid w:val="00C71A7F"/>
    <w:rsid w:val="00CB23E0"/>
    <w:rsid w:val="00DD6104"/>
    <w:rsid w:val="00E274CC"/>
    <w:rsid w:val="00E30968"/>
    <w:rsid w:val="00E454C3"/>
    <w:rsid w:val="00E7225B"/>
    <w:rsid w:val="00EA2C93"/>
    <w:rsid w:val="00F271AD"/>
    <w:rsid w:val="00FC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E0"/>
    <w:pPr>
      <w:ind w:left="720"/>
      <w:contextualSpacing/>
    </w:pPr>
  </w:style>
  <w:style w:type="paragraph" w:styleId="Footer">
    <w:name w:val="footer"/>
    <w:basedOn w:val="Normal"/>
    <w:link w:val="FooterChar"/>
    <w:uiPriority w:val="99"/>
    <w:unhideWhenUsed/>
    <w:rsid w:val="00CB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E0"/>
  </w:style>
  <w:style w:type="paragraph" w:styleId="BalloonText">
    <w:name w:val="Balloon Text"/>
    <w:basedOn w:val="Normal"/>
    <w:link w:val="BalloonTextChar"/>
    <w:uiPriority w:val="99"/>
    <w:semiHidden/>
    <w:unhideWhenUsed/>
    <w:rsid w:val="00166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E0"/>
    <w:pPr>
      <w:ind w:left="720"/>
      <w:contextualSpacing/>
    </w:pPr>
  </w:style>
  <w:style w:type="paragraph" w:styleId="Footer">
    <w:name w:val="footer"/>
    <w:basedOn w:val="Normal"/>
    <w:link w:val="FooterChar"/>
    <w:uiPriority w:val="99"/>
    <w:unhideWhenUsed/>
    <w:rsid w:val="00CB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E0"/>
  </w:style>
  <w:style w:type="paragraph" w:styleId="BalloonText">
    <w:name w:val="Balloon Text"/>
    <w:basedOn w:val="Normal"/>
    <w:link w:val="BalloonTextChar"/>
    <w:uiPriority w:val="99"/>
    <w:semiHidden/>
    <w:unhideWhenUsed/>
    <w:rsid w:val="00166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72E6-13B6-4AC1-9CED-F366AACF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Lushona Bess</dc:creator>
  <cp:lastModifiedBy>Lushona Bess</cp:lastModifiedBy>
  <cp:revision>3</cp:revision>
  <cp:lastPrinted>2016-10-31T19:49:00Z</cp:lastPrinted>
  <dcterms:created xsi:type="dcterms:W3CDTF">2016-10-31T19:48:00Z</dcterms:created>
  <dcterms:modified xsi:type="dcterms:W3CDTF">2016-10-31T19:52:00Z</dcterms:modified>
</cp:coreProperties>
</file>